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ind w:hanging="0" w:left="3969" w:right="0"/>
        <w:jc w:val="left"/>
        <w:rPr/>
      </w:pPr>
      <w:r>
        <w:rPr/>
        <w:t>В прокуратуру Центрального района г. Санкт-Петербурга</w:t>
        <w:br/>
        <w:t>191123, г. Санкт-Петербург, ул. Моховая, д. 10</w:t>
      </w:r>
    </w:p>
    <w:p>
      <w:pPr>
        <w:pStyle w:val="Normal"/>
        <w:widowControl/>
        <w:bidi w:val="0"/>
        <w:spacing w:lineRule="auto" w:line="276" w:before="0" w:after="200"/>
        <w:ind w:hanging="0" w:left="3969" w:right="0"/>
        <w:jc w:val="left"/>
        <w:rPr/>
      </w:pPr>
      <w:r>
        <w:rPr/>
        <w:t>от Иванов</w:t>
      </w:r>
      <w:r>
        <w:rPr>
          <w:lang w:val="ru-RU"/>
        </w:rPr>
        <w:t xml:space="preserve">а </w:t>
      </w:r>
      <w:r>
        <w:rPr/>
        <w:t>Серге</w:t>
      </w:r>
      <w:r>
        <w:rPr>
          <w:lang w:val="ru-RU"/>
        </w:rPr>
        <w:t>я</w:t>
      </w:r>
      <w:r>
        <w:rPr/>
        <w:t xml:space="preserve"> Петрович</w:t>
      </w:r>
      <w:r>
        <w:rPr>
          <w:lang w:val="ru-RU"/>
        </w:rPr>
        <w:t>а</w:t>
      </w:r>
      <w:r>
        <w:rPr/>
        <w:br/>
        <w:t>190000, г. Санкт-Петербург, ул. Ленина, д. 10, кв. 15</w:t>
        <w:br/>
        <w:t>+7 (911) 123-45-67</w:t>
        <w:br/>
        <w:t>ivanov.sp@example.com</w:t>
      </w:r>
    </w:p>
    <w:p>
      <w:pPr>
        <w:pStyle w:val="Normal"/>
        <w:jc w:val="center"/>
        <w:rPr/>
      </w:pPr>
      <w:r>
        <w:rPr>
          <w:b/>
        </w:rPr>
        <w:br/>
      </w:r>
      <w:r>
        <w:rPr>
          <w:b/>
          <w:bCs/>
          <w:sz w:val="32"/>
          <w:szCs w:val="32"/>
        </w:rPr>
        <w:t>ЖАЛОБА</w:t>
      </w:r>
    </w:p>
    <w:p>
      <w:pPr>
        <w:pStyle w:val="Normal"/>
        <w:jc w:val="center"/>
        <w:rPr/>
      </w:pPr>
      <w:r>
        <w:rPr>
          <w:b/>
          <w:bCs/>
          <w:sz w:val="32"/>
          <w:szCs w:val="32"/>
        </w:rPr>
        <w:t>на нарушение жилищных прав и незаконное отключение коммунальной услуги</w:t>
      </w:r>
      <w:r>
        <w:rPr/>
        <w:br/>
      </w:r>
    </w:p>
    <w:p>
      <w:pPr>
        <w:pStyle w:val="Normal"/>
        <w:rPr/>
      </w:pPr>
      <w:r>
        <w:rPr/>
        <w:t>Я, Иванов Сергей Петрович, проживающий по адресу: г. Санкт-Петербург, ул. Ленина, д. 10, кв. 15, являюсь собственником жилого помещения и потребителем коммунальных услуг на основании договора с ООО «Горжилсервис №3 Центрального района».</w:t>
      </w:r>
    </w:p>
    <w:p>
      <w:pPr>
        <w:pStyle w:val="Normal"/>
        <w:rPr/>
      </w:pPr>
      <w:r>
        <w:rPr/>
        <w:t>12 апреля 2025 года в мою квартиру было прекращено электроснабжение. Уведомление о приостановке услуги мне не вручалось. По состоянию на указанную дату задолженность отсутствовала либо составляла сумму менее двух расчётных периодов. Отключение произведено в одностороннем порядке, с нарушением норм Постановления Правительства РФ № 354 от 06.05.2011 и без составления акта.</w:t>
      </w:r>
    </w:p>
    <w:p>
      <w:pPr>
        <w:pStyle w:val="Normal"/>
        <w:rPr/>
      </w:pPr>
      <w:r>
        <w:rPr/>
        <w:t>Более того, отключение было выполнено по стояку, вследствие чего лишены электроэнергии были и другие жильцы, добросовестно исполнявшие свои обязательства. Данные действия нарушают мои права как собственника жилья и потребителя, а также создают угрозу безопасности, нарушают санитарные нормы и условия проживания.</w:t>
      </w:r>
    </w:p>
    <w:p>
      <w:pPr>
        <w:pStyle w:val="Normal"/>
        <w:rPr/>
      </w:pPr>
      <w:r>
        <w:rPr/>
        <w:t>На основании ст. 10, 21, 45, 46 Жилищного кодекса РФ, а также ст. 1, 17, 56 Конституции РФ, действия управляющей организации подлежат проверке надзорным органом.</w:t>
      </w:r>
      <w:r>
        <w:br w:type="page"/>
      </w:r>
    </w:p>
    <w:p>
      <w:pPr>
        <w:pStyle w:val="Normal"/>
        <w:rPr>
          <w:b/>
        </w:rPr>
      </w:pPr>
      <w:r>
        <w:rPr>
          <w:b/>
        </w:rPr>
        <w:t>ПРОШУ:</w:t>
      </w:r>
    </w:p>
    <w:p>
      <w:pPr>
        <w:pStyle w:val="Normal"/>
        <w:rPr/>
      </w:pPr>
      <w:r>
        <w:rPr/>
        <w:t>1. Провести прокурорскую проверку по факту незаконного отключения коммунальной услуги ООО «Горжилсервис №3 Центрального района».</w:t>
        <w:br/>
        <w:t>2. Дать правовую оценку действиям должностных лиц, допустивших нарушение прав граждан.</w:t>
        <w:br/>
        <w:t>3. В случае выявления нарушений — принять меры прокурорского реагирования и обязать организацию восстановить электроснабжение.</w:t>
        <w:br/>
        <w:t>4. Сообщить мне о результатах проверки в письменной форме в установленный законом срок.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Приложения:</w:t>
      </w:r>
    </w:p>
    <w:p>
      <w:pPr>
        <w:pStyle w:val="Normal"/>
        <w:rPr/>
      </w:pPr>
      <w:r>
        <w:rPr/>
        <w:t>1. Копия паспорта (страница с данными и регистрацией);</w:t>
      </w:r>
    </w:p>
    <w:p>
      <w:pPr>
        <w:pStyle w:val="Normal"/>
        <w:rPr/>
      </w:pPr>
      <w:r>
        <w:rPr/>
        <w:t>2. Копия уведомления (при наличии);</w:t>
      </w:r>
    </w:p>
    <w:p>
      <w:pPr>
        <w:pStyle w:val="Normal"/>
        <w:rPr/>
      </w:pPr>
      <w:r>
        <w:rPr/>
        <w:t>3. Квитанции об оплате;</w:t>
      </w:r>
    </w:p>
    <w:p>
      <w:pPr>
        <w:pStyle w:val="Normal"/>
        <w:rPr/>
      </w:pPr>
      <w:r>
        <w:rPr/>
        <w:t>4. Копия акта отключения (при наличии);</w:t>
      </w:r>
    </w:p>
    <w:p>
      <w:pPr>
        <w:pStyle w:val="Normal"/>
        <w:rPr/>
      </w:pPr>
      <w:r>
        <w:rPr/>
        <w:t>5. Договор с управляющей организацией (при наличии).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06.05.2025</w:t>
        <w:tab/>
        <w:tab/>
        <w:tab/>
        <w:tab/>
        <w:tab/>
        <w:tab/>
        <w:tab/>
        <w:tab/>
        <w:tab/>
        <w:t>Иванов С.П.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Times New Roman" w:hAnsi="Times New Roman" w:eastAsia="ＭＳ 明朝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7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LibreOffice/25.2.3.2$Windows_X86_64 LibreOffice_project/bbb074479178df812d175f709636b368952c2ce3</Application>
  <AppVersion>15.0000</AppVersion>
  <Pages>2</Pages>
  <Words>275</Words>
  <Characters>1793</Characters>
  <CharactersWithSpaces>2062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2025-05-06T14:51:28Z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