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ind w:hanging="0" w:left="3969" w:right="0"/>
        <w:jc w:val="left"/>
        <w:rPr/>
      </w:pPr>
      <w:r>
        <w:rPr/>
        <w:t>В Государственную жилищную инспекцию</w:t>
        <w:br/>
        <w:t>от Иванова Ивана Ивановича</w:t>
        <w:br/>
        <w:t>проживающего по адресу:</w:t>
        <w:br/>
        <w:t>г. Москва, ул. Примерная, д. 15, кв. 45</w:t>
        <w:br/>
        <w:t>Контактный телефон: +7 (900) 123-45-67</w:t>
        <w:br/>
        <w:t xml:space="preserve">Электронная почта: </w:t>
      </w:r>
      <w:hyperlink r:id="rId2">
        <w:r>
          <w:rPr>
            <w:rStyle w:val="Hyperlink"/>
          </w:rPr>
          <w:t>ivanov@example.com</w:t>
        </w:r>
      </w:hyperlink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ЖАЛОБА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/>
        <w:t>Я, Иванов Иван Иванович, проживающий по адресу: г. Москва, ул. Примерная, д. 15, кв. 45, обращаюсь с жалобой на бездействие управляющей организации ООО «ПримерУК», не исполнившей свои обязательства по восстановлению горячего водоснабжения в доме.</w:t>
      </w:r>
    </w:p>
    <w:p>
      <w:pPr>
        <w:pStyle w:val="Normal"/>
        <w:rPr/>
      </w:pPr>
      <w:r>
        <w:rPr/>
        <w:t>С 10 августа 2025 года в доме по адресу г. Москва, ул. Примерная, д. 15, кв. 45 отсутствует горячая вода. С указанной даты мной неоднократно подавались заявки в аварийно-диспетчерскую службу управляющей компании ООО «ПримерУК» по следующим номерам:</w:t>
        <w:br/>
        <w:t>- Заявка № 456 от 10.08.2025 (ответа не последовало);</w:t>
        <w:br/>
        <w:t>- Заявка № 789 от 12.08.2025 (оператор сообщил о завершении работ, однако вода не подана).</w:t>
      </w:r>
    </w:p>
    <w:p>
      <w:pPr>
        <w:pStyle w:val="Normal"/>
        <w:rPr/>
      </w:pPr>
      <w:r>
        <w:rPr/>
        <w:t>13 августа 2025 года мной была подана заявка через приложение «Госуслуги Дом» (заявка № 12345). В ответе на заявку указано, что причина отключения воды — проведение плановых работ, завершение которых намечено на 14 августа 2025 года.</w:t>
      </w:r>
    </w:p>
    <w:p>
      <w:pPr>
        <w:pStyle w:val="Normal"/>
        <w:rPr/>
      </w:pPr>
      <w:r>
        <w:rPr/>
        <w:t>Однако, на момент подачи настоящей жалобы, горячее водоснабжение в доме по-прежнему не восстановлено. Срок устранения неисправности истёк, при этом уведомлений о продлении работ или их завершении не поступало.</w:t>
      </w:r>
    </w:p>
    <w:p>
      <w:pPr>
        <w:pStyle w:val="Normal"/>
        <w:rPr/>
      </w:pPr>
      <w:r>
        <w:rPr/>
        <w:t>В соответствии с Постановлением Правительства РФ № 354 от 06.05.2011, допустимый срок отключения горячего водоснабжения для проведения плановых работ не должен превышать 14 дней подряд. В данном случае указанный срок нарушен.</w:t>
      </w:r>
    </w:p>
    <w:p>
      <w:pPr>
        <w:pStyle w:val="Normal"/>
        <w:rPr/>
      </w:pPr>
      <w:r>
        <w:rPr/>
        <w:t>На основании изложенного, прошу:</w:t>
        <w:br/>
        <w:t>1. Провести проверку по факту бездействия управляющей организации ООО «ПримерУК» и нарушения сроков восстановления горячего водоснабжения.</w:t>
        <w:br/>
        <w:t>2. Обязать ООО «ПримерУК» восстановить подачу горячей воды в кратчайшие сроки.</w:t>
        <w:br/>
        <w:t>3. Провести перерасчёт платы за период отсутствия услуги горячего водоснабжения.</w:t>
        <w:br/>
        <w:t>4. Уведомить меня о результатах рассмотрения жалобы в установленные законом сроки.</w:t>
      </w:r>
    </w:p>
    <w:p>
      <w:pPr>
        <w:pStyle w:val="Normal"/>
        <w:rPr/>
      </w:pPr>
      <w:r>
        <w:rPr/>
        <w:t>Приложения:</w:t>
        <w:br/>
        <w:t>- Копия ответа на заявку № 12345 из приложения «Госуслуги Дом» (скриншот);</w:t>
        <w:br/>
        <w:t>- Фотографии крана с отсутствием горячей воды (датированы 10–14 августа 2025 года);</w:t>
        <w:br/>
        <w:t>- Переписка с оператором аварийной службы ООО «ПримерУК».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  <w:br/>
        <w:t>15 августа 2025 года</w:t>
        <w:tab/>
        <w:tab/>
        <w:tab/>
        <w:tab/>
        <w:tab/>
        <w:tab/>
        <w:tab/>
      </w:r>
      <w:r>
        <w:rPr>
          <w:lang w:val="ru-RU"/>
        </w:rPr>
        <w:t>Иванов И.И.</w:t>
      </w:r>
      <w:r>
        <w:rPr/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example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LibreOffice/25.2.3.2$Windows_X86_64 LibreOffice_project/bbb074479178df812d175f709636b368952c2ce3</Application>
  <AppVersion>15.0000</AppVersion>
  <Pages>2</Pages>
  <Words>309</Words>
  <Characters>1891</Characters>
  <CharactersWithSpaces>2198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2025-05-07T13:37:23Z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