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AF" w:rsidRPr="00A331AF" w:rsidRDefault="00A331AF" w:rsidP="00A331AF">
      <w:pPr>
        <w:spacing w:after="0" w:line="240" w:lineRule="auto"/>
        <w:jc w:val="right"/>
        <w:textAlignment w:val="baseline"/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A331AF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  <w:t>Унифицированная форма</w:t>
      </w:r>
      <w:r w:rsidR="00916F6D"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№</w:t>
      </w:r>
      <w:r w:rsidRPr="00A331AF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  <w:t xml:space="preserve"> ОС-2</w:t>
      </w:r>
    </w:p>
    <w:p w:rsidR="00A331AF" w:rsidRPr="00A331AF" w:rsidRDefault="00A331AF" w:rsidP="00A331AF">
      <w:pPr>
        <w:spacing w:after="0" w:line="240" w:lineRule="auto"/>
        <w:jc w:val="right"/>
        <w:textAlignment w:val="baseline"/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331AF" w:rsidRPr="00A331AF" w:rsidRDefault="00916F6D" w:rsidP="00A331AF">
      <w:pPr>
        <w:spacing w:after="0" w:line="240" w:lineRule="auto"/>
        <w:jc w:val="right"/>
        <w:textAlignment w:val="baseline"/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A331AF" w:rsidRPr="00A331AF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  <w:t>Утверждена</w:t>
      </w:r>
    </w:p>
    <w:p w:rsidR="00A331AF" w:rsidRPr="00A331AF" w:rsidRDefault="00916F6D" w:rsidP="00A331AF">
      <w:pPr>
        <w:spacing w:after="0" w:line="240" w:lineRule="auto"/>
        <w:jc w:val="right"/>
        <w:textAlignment w:val="baseline"/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A331AF" w:rsidRPr="00A331AF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  <w:t>постановлением</w:t>
      </w:r>
    </w:p>
    <w:p w:rsidR="00A331AF" w:rsidRPr="00A331AF" w:rsidRDefault="00916F6D" w:rsidP="00A331AF">
      <w:pPr>
        <w:spacing w:after="0" w:line="240" w:lineRule="auto"/>
        <w:jc w:val="right"/>
        <w:textAlignment w:val="baseline"/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A331AF" w:rsidRPr="00A331AF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  <w:t>Госкомстата России</w:t>
      </w:r>
    </w:p>
    <w:p w:rsidR="00A331AF" w:rsidRPr="00A331AF" w:rsidRDefault="00916F6D" w:rsidP="00A331AF">
      <w:pPr>
        <w:spacing w:after="0" w:line="240" w:lineRule="auto"/>
        <w:jc w:val="right"/>
        <w:textAlignment w:val="baseline"/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A331AF" w:rsidRPr="00A331AF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  <w:t xml:space="preserve">от 21.01.2003 </w:t>
      </w:r>
      <w:r>
        <w:rPr>
          <w:rFonts w:eastAsia="Times New Roman"/>
          <w:b/>
          <w:bCs/>
          <w:sz w:val="24"/>
          <w:szCs w:val="24"/>
          <w:bdr w:val="none" w:sz="0" w:space="0" w:color="auto" w:frame="1"/>
          <w:lang w:eastAsia="ru-RU"/>
        </w:rPr>
        <w:t>№</w:t>
      </w:r>
      <w:r w:rsidR="00A331AF" w:rsidRPr="00A331AF"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  <w:t xml:space="preserve"> 7</w:t>
      </w:r>
    </w:p>
    <w:p w:rsidR="00A331AF" w:rsidRPr="00A331AF" w:rsidRDefault="00A331AF" w:rsidP="00A331AF">
      <w:pPr>
        <w:spacing w:after="0" w:line="240" w:lineRule="auto"/>
        <w:jc w:val="right"/>
        <w:textAlignment w:val="baseline"/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331AF" w:rsidRPr="00A331AF" w:rsidRDefault="00A331AF" w:rsidP="00A331AF">
      <w:pPr>
        <w:spacing w:after="0" w:line="240" w:lineRule="auto"/>
        <w:jc w:val="right"/>
        <w:textAlignment w:val="baseline"/>
        <w:rPr>
          <w:rFonts w:ascii="inherit" w:eastAsia="Times New Roman" w:hAnsi="inherit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W w:w="15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309"/>
        <w:gridCol w:w="60"/>
        <w:gridCol w:w="309"/>
        <w:gridCol w:w="1166"/>
        <w:gridCol w:w="265"/>
        <w:gridCol w:w="266"/>
        <w:gridCol w:w="730"/>
        <w:gridCol w:w="318"/>
        <w:gridCol w:w="266"/>
        <w:gridCol w:w="150"/>
        <w:gridCol w:w="739"/>
        <w:gridCol w:w="924"/>
        <w:gridCol w:w="393"/>
        <w:gridCol w:w="266"/>
        <w:gridCol w:w="370"/>
        <w:gridCol w:w="80"/>
        <w:gridCol w:w="186"/>
        <w:gridCol w:w="184"/>
        <w:gridCol w:w="554"/>
        <w:gridCol w:w="554"/>
        <w:gridCol w:w="266"/>
        <w:gridCol w:w="104"/>
        <w:gridCol w:w="265"/>
        <w:gridCol w:w="369"/>
        <w:gridCol w:w="370"/>
        <w:gridCol w:w="266"/>
        <w:gridCol w:w="14"/>
        <w:gridCol w:w="252"/>
        <w:gridCol w:w="104"/>
        <w:gridCol w:w="14"/>
        <w:gridCol w:w="75"/>
        <w:gridCol w:w="73"/>
        <w:gridCol w:w="1002"/>
        <w:gridCol w:w="370"/>
        <w:gridCol w:w="266"/>
        <w:gridCol w:w="369"/>
        <w:gridCol w:w="2582"/>
        <w:gridCol w:w="14"/>
      </w:tblGrid>
      <w:tr w:rsidR="00EF4649" w:rsidRPr="00EF4649"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1" w:name="ZAP24JM3D7"/>
            <w:bookmarkEnd w:id="1"/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476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200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0108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2" w:name="ZAP2A283EO"/>
            <w:bookmarkStart w:id="3" w:name="bssPhr406"/>
            <w:bookmarkEnd w:id="2"/>
            <w:bookmarkEnd w:id="3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Код</w:t>
            </w:r>
          </w:p>
        </w:tc>
      </w:tr>
      <w:tr w:rsidR="00EF4649" w:rsidRPr="00EF4649">
        <w:trPr>
          <w:gridAfter w:val="1"/>
          <w:wAfter w:w="14" w:type="dxa"/>
        </w:trPr>
        <w:tc>
          <w:tcPr>
            <w:tcW w:w="8177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4" w:name="ZAP1PO43BD"/>
            <w:bookmarkStart w:id="5" w:name="bssPhr407"/>
            <w:bookmarkEnd w:id="4"/>
            <w:bookmarkEnd w:id="5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Форма по </w:t>
            </w:r>
            <w:r w:rsidRPr="005E5CB1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ОКУД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6" w:name="ZAP23FO3FD"/>
            <w:bookmarkStart w:id="7" w:name="ZA023FO3FD"/>
            <w:bookmarkEnd w:id="6"/>
            <w:bookmarkEnd w:id="7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0306032</w:t>
            </w:r>
          </w:p>
        </w:tc>
      </w:tr>
      <w:tr w:rsidR="00EF4649" w:rsidRPr="00EF4649">
        <w:trPr>
          <w:gridAfter w:val="1"/>
          <w:wAfter w:w="14" w:type="dxa"/>
        </w:trPr>
        <w:tc>
          <w:tcPr>
            <w:tcW w:w="8731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D1597C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 xml:space="preserve">ООО </w:t>
            </w:r>
            <w:r w:rsidRPr="00A331AF">
              <w:rPr>
                <w:rFonts w:ascii="inherit" w:eastAsia="Times New Roman" w:hAnsi="inherit" w:hint="eastAsia"/>
                <w:color w:val="0070C0"/>
                <w:sz w:val="24"/>
                <w:szCs w:val="24"/>
                <w:lang w:eastAsia="ru-RU"/>
              </w:rPr>
              <w:t>«</w:t>
            </w:r>
            <w:proofErr w:type="spellStart"/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Лофт</w:t>
            </w:r>
            <w:proofErr w:type="spellEnd"/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-Сервис</w:t>
            </w:r>
            <w:r w:rsidRPr="00A331AF">
              <w:rPr>
                <w:rFonts w:ascii="inherit" w:eastAsia="Times New Roman" w:hAnsi="inherit" w:hint="eastAsia"/>
                <w:color w:val="0070C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8" w:name="ZAP21MA3GH"/>
            <w:bookmarkStart w:id="9" w:name="bssPhr408"/>
            <w:bookmarkEnd w:id="8"/>
            <w:bookmarkEnd w:id="9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200AD9" w:rsidRDefault="00D1597C" w:rsidP="00D1597C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4"/>
                <w:szCs w:val="24"/>
                <w:lang w:eastAsia="ru-RU"/>
              </w:rPr>
            </w:pPr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8156293</w:t>
            </w:r>
            <w:r w:rsidR="00200AD9" w:rsidRPr="00200AD9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7</w:t>
            </w:r>
          </w:p>
        </w:tc>
      </w:tr>
      <w:tr w:rsidR="00EF4649" w:rsidRPr="00EF4649">
        <w:trPr>
          <w:gridAfter w:val="1"/>
          <w:wAfter w:w="14" w:type="dxa"/>
          <w:trHeight w:val="20"/>
        </w:trPr>
        <w:tc>
          <w:tcPr>
            <w:tcW w:w="8731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10" w:name="ZAP2G003JQ"/>
            <w:bookmarkStart w:id="11" w:name="bssPhr409"/>
            <w:bookmarkEnd w:id="10"/>
            <w:bookmarkEnd w:id="11"/>
          </w:p>
        </w:tc>
        <w:tc>
          <w:tcPr>
            <w:tcW w:w="137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12" w:name="ZAP2API3I2"/>
            <w:bookmarkStart w:id="13" w:name="bssPhr410"/>
            <w:bookmarkEnd w:id="12"/>
            <w:bookmarkEnd w:id="13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Сдатчик</w:t>
            </w:r>
          </w:p>
        </w:tc>
        <w:tc>
          <w:tcPr>
            <w:tcW w:w="9138" w:type="dxa"/>
            <w:gridSpan w:val="2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EF4649">
            <w:pPr>
              <w:spacing w:after="0" w:line="240" w:lineRule="auto"/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</w:pPr>
            <w:r w:rsidRPr="00A331AF">
              <w:rPr>
                <w:rFonts w:ascii="inherit" w:eastAsia="Times New Roman" w:hAnsi="inherit" w:hint="eastAsia"/>
                <w:color w:val="0070C0"/>
                <w:sz w:val="24"/>
                <w:szCs w:val="24"/>
                <w:lang w:eastAsia="ru-RU"/>
              </w:rPr>
              <w:t>О</w:t>
            </w:r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тдел сбыта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9138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14" w:name="ZAP297K3IH"/>
            <w:bookmarkStart w:id="15" w:name="bssPhr411"/>
            <w:bookmarkEnd w:id="14"/>
            <w:bookmarkEnd w:id="15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16" w:name="ZAP24NA3G7"/>
            <w:bookmarkStart w:id="17" w:name="bssPhr412"/>
            <w:bookmarkEnd w:id="16"/>
            <w:bookmarkEnd w:id="17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8769" w:type="dxa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5E5CB1" w:rsidP="00EF4649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A331A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Отдел моделирования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8769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18" w:name="ZAP2A8O3HQ"/>
            <w:bookmarkStart w:id="19" w:name="bssPhr413"/>
            <w:bookmarkEnd w:id="18"/>
            <w:bookmarkEnd w:id="19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0108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52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5E5CB1" w:rsidRDefault="00EF4649" w:rsidP="00EF4649">
            <w:pPr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33"/>
                <w:szCs w:val="33"/>
                <w:lang w:eastAsia="ru-RU"/>
              </w:rPr>
            </w:pPr>
            <w:bookmarkStart w:id="20" w:name="ZAP26NC3GO"/>
            <w:bookmarkStart w:id="21" w:name="ZA026NC3GO"/>
            <w:bookmarkStart w:id="22" w:name="bssPhr414"/>
            <w:bookmarkEnd w:id="20"/>
            <w:bookmarkEnd w:id="21"/>
            <w:bookmarkEnd w:id="22"/>
            <w:r w:rsidRPr="005E5CB1">
              <w:rPr>
                <w:rFonts w:ascii="Times New Roman" w:eastAsia="Times New Roman" w:hAnsi="Times New Roman"/>
                <w:b/>
                <w:bCs/>
                <w:sz w:val="33"/>
                <w:szCs w:val="33"/>
                <w:lang w:eastAsia="ru-RU"/>
              </w:rPr>
              <w:t>НАКЛАДНАЯ</w:t>
            </w:r>
            <w:r w:rsidRPr="005E5CB1">
              <w:rPr>
                <w:rFonts w:ascii="Times New Roman" w:eastAsia="Times New Roman" w:hAnsi="Times New Roman"/>
                <w:b/>
                <w:bCs/>
                <w:sz w:val="33"/>
                <w:szCs w:val="33"/>
                <w:lang w:eastAsia="ru-RU"/>
              </w:rPr>
              <w:br/>
            </w:r>
            <w:bookmarkStart w:id="23" w:name="ZAP22IE3FF"/>
            <w:bookmarkEnd w:id="23"/>
            <w:r w:rsidRPr="005E5CB1">
              <w:rPr>
                <w:rFonts w:ascii="Times New Roman" w:eastAsia="Times New Roman" w:hAnsi="Times New Roman"/>
                <w:b/>
                <w:bCs/>
                <w:sz w:val="33"/>
                <w:szCs w:val="33"/>
                <w:lang w:eastAsia="ru-RU"/>
              </w:rPr>
              <w:t>на внутреннее перемещение</w:t>
            </w:r>
          </w:p>
        </w:tc>
        <w:tc>
          <w:tcPr>
            <w:tcW w:w="20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24" w:name="ZAP29U83JI"/>
            <w:bookmarkEnd w:id="24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25" w:name="ZAP2G1Q3MB"/>
            <w:bookmarkEnd w:id="25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Дата составления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52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5E5CB1" w:rsidRDefault="00EF4649" w:rsidP="00EF4649">
            <w:pPr>
              <w:spacing w:after="0" w:line="29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33"/>
                <w:szCs w:val="33"/>
                <w:lang w:eastAsia="ru-RU"/>
              </w:rPr>
            </w:pPr>
            <w:bookmarkStart w:id="26" w:name="ZAP2IM63NQ"/>
            <w:bookmarkStart w:id="27" w:name="bssPhr415"/>
            <w:bookmarkEnd w:id="26"/>
            <w:bookmarkEnd w:id="27"/>
            <w:r w:rsidRPr="005E5CB1">
              <w:rPr>
                <w:rFonts w:ascii="Times New Roman" w:eastAsia="Times New Roman" w:hAnsi="Times New Roman"/>
                <w:b/>
                <w:bCs/>
                <w:sz w:val="33"/>
                <w:szCs w:val="33"/>
                <w:lang w:eastAsia="ru-RU"/>
              </w:rPr>
              <w:t>объектов основных средств</w:t>
            </w:r>
          </w:p>
        </w:tc>
        <w:tc>
          <w:tcPr>
            <w:tcW w:w="20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D1597C">
            <w:pPr>
              <w:spacing w:after="0" w:line="240" w:lineRule="auto"/>
              <w:jc w:val="center"/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</w:pPr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200AD9">
            <w:pPr>
              <w:spacing w:after="0" w:line="240" w:lineRule="auto"/>
              <w:jc w:val="center"/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</w:pPr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14.</w:t>
            </w:r>
            <w:r w:rsidR="00200AD9"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0</w:t>
            </w:r>
            <w:r w:rsidR="00200AD9" w:rsidRPr="00200AD9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6</w:t>
            </w:r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.</w:t>
            </w:r>
            <w:r w:rsidR="00BA3264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28" w:name="ZAP2FVQ3GT"/>
            <w:bookmarkStart w:id="29" w:name="bssPhr416"/>
            <w:bookmarkEnd w:id="28"/>
            <w:bookmarkEnd w:id="29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6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30" w:name="ZAP2FMC3FJ"/>
            <w:bookmarkEnd w:id="30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Объект основных средств</w:t>
            </w:r>
          </w:p>
        </w:tc>
        <w:tc>
          <w:tcPr>
            <w:tcW w:w="137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31" w:name="ZAP22LQ3FT"/>
            <w:bookmarkEnd w:id="31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Количество,</w:t>
            </w:r>
          </w:p>
        </w:tc>
        <w:tc>
          <w:tcPr>
            <w:tcW w:w="651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32" w:name="ZAP1V5M3G1"/>
            <w:bookmarkEnd w:id="32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EF4649" w:rsidRPr="00EF4649">
        <w:trPr>
          <w:gridAfter w:val="1"/>
          <w:wAfter w:w="14" w:type="dxa"/>
        </w:trPr>
        <w:tc>
          <w:tcPr>
            <w:tcW w:w="9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33" w:name="ZAP24OS3IV"/>
            <w:bookmarkStart w:id="34" w:name="bssPhr417"/>
            <w:bookmarkEnd w:id="33"/>
            <w:bookmarkEnd w:id="34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lastRenderedPageBreak/>
              <w:t>по порядку</w:t>
            </w:r>
          </w:p>
        </w:tc>
        <w:tc>
          <w:tcPr>
            <w:tcW w:w="35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35" w:name="ZAP2NUE3OV"/>
            <w:bookmarkEnd w:id="35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36" w:name="ZAP2MU03LH"/>
            <w:bookmarkEnd w:id="36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дата приобретения (год выпуска, постройки)</w:t>
            </w:r>
          </w:p>
        </w:tc>
        <w:tc>
          <w:tcPr>
            <w:tcW w:w="1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37" w:name="ZAP223K37A"/>
            <w:bookmarkEnd w:id="37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37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38" w:name="ZAP1EII2VL"/>
            <w:bookmarkEnd w:id="38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39" w:name="ZAP1FBK2V9"/>
            <w:bookmarkEnd w:id="39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единицы</w:t>
            </w:r>
          </w:p>
        </w:tc>
        <w:tc>
          <w:tcPr>
            <w:tcW w:w="47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40" w:name="ZAP17C42SN"/>
            <w:bookmarkEnd w:id="40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всего</w:t>
            </w:r>
          </w:p>
        </w:tc>
      </w:tr>
      <w:tr w:rsidR="00EF4649" w:rsidRPr="00EF4649">
        <w:trPr>
          <w:gridAfter w:val="1"/>
          <w:wAfter w:w="14" w:type="dxa"/>
        </w:trPr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41" w:name="ZAP0VTS2SP"/>
            <w:bookmarkStart w:id="42" w:name="bssPhr418"/>
            <w:bookmarkEnd w:id="41"/>
            <w:bookmarkEnd w:id="42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43" w:name="ZAP11U02VH"/>
            <w:bookmarkEnd w:id="43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44" w:name="ZAP158G32M"/>
            <w:bookmarkEnd w:id="44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45" w:name="ZAP191U32I"/>
            <w:bookmarkEnd w:id="45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46" w:name="ZAP1DM236J"/>
            <w:bookmarkEnd w:id="46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47" w:name="ZAP1JMU39D"/>
            <w:bookmarkEnd w:id="47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bookmarkStart w:id="48" w:name="ZAP1R183CM"/>
            <w:bookmarkEnd w:id="48"/>
            <w:r w:rsidRPr="00EF4649">
              <w:rPr>
                <w:rFonts w:ascii="inherit" w:eastAsia="Times New Roman" w:hAnsi="inherit"/>
                <w:sz w:val="24"/>
                <w:szCs w:val="24"/>
                <w:lang w:eastAsia="ru-RU"/>
              </w:rPr>
              <w:t>7</w:t>
            </w:r>
          </w:p>
        </w:tc>
      </w:tr>
      <w:tr w:rsidR="00EF4649" w:rsidRPr="00EF4649">
        <w:trPr>
          <w:gridAfter w:val="1"/>
          <w:wAfter w:w="14" w:type="dxa"/>
        </w:trPr>
        <w:tc>
          <w:tcPr>
            <w:tcW w:w="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EF4649" w:rsidP="00D1597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</w:pPr>
            <w:bookmarkStart w:id="49" w:name="bssPhr419"/>
            <w:bookmarkEnd w:id="49"/>
          </w:p>
        </w:tc>
        <w:tc>
          <w:tcPr>
            <w:tcW w:w="351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916F6D">
            <w:pPr>
              <w:spacing w:after="0" w:line="240" w:lineRule="auto"/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</w:pPr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3D</w:t>
            </w:r>
            <w:r w:rsidR="00916F6D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-</w:t>
            </w:r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принтер</w:t>
            </w:r>
            <w:r w:rsid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D1597C">
            <w:pPr>
              <w:spacing w:after="0" w:line="240" w:lineRule="auto"/>
              <w:jc w:val="center"/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</w:pPr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12.09.2015</w:t>
            </w:r>
          </w:p>
        </w:tc>
        <w:tc>
          <w:tcPr>
            <w:tcW w:w="1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D1597C">
            <w:pPr>
              <w:spacing w:after="0" w:line="240" w:lineRule="auto"/>
              <w:jc w:val="center"/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</w:pPr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3567</w:t>
            </w:r>
          </w:p>
        </w:tc>
        <w:tc>
          <w:tcPr>
            <w:tcW w:w="13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A331AF" w:rsidP="00D1597C">
            <w:pPr>
              <w:spacing w:after="0" w:line="240" w:lineRule="auto"/>
              <w:jc w:val="center"/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D1597C">
            <w:pPr>
              <w:spacing w:after="0" w:line="240" w:lineRule="auto"/>
              <w:jc w:val="center"/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</w:pPr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185</w:t>
            </w:r>
            <w:r w:rsidR="00A331AF" w:rsidRPr="00322AF0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47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A331AF" w:rsidP="00D1597C">
            <w:pPr>
              <w:spacing w:after="0" w:line="240" w:lineRule="auto"/>
              <w:jc w:val="center"/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</w:pPr>
            <w:r w:rsidRPr="00322AF0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 xml:space="preserve">185 </w:t>
            </w:r>
            <w:r w:rsidR="00D1597C" w:rsidRPr="00A331AF">
              <w:rPr>
                <w:rFonts w:ascii="inherit" w:eastAsia="Times New Roman" w:hAnsi="inherit"/>
                <w:color w:val="0070C0"/>
                <w:sz w:val="24"/>
                <w:szCs w:val="24"/>
                <w:lang w:eastAsia="ru-RU"/>
              </w:rPr>
              <w:t>000,00</w:t>
            </w:r>
          </w:p>
        </w:tc>
      </w:tr>
      <w:tr w:rsidR="00EF4649" w:rsidRPr="00EF4649">
        <w:trPr>
          <w:gridAfter w:val="1"/>
          <w:wAfter w:w="14" w:type="dxa"/>
        </w:trPr>
        <w:tc>
          <w:tcPr>
            <w:tcW w:w="10833" w:type="dxa"/>
            <w:gridSpan w:val="3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50" w:name="bssPhr420"/>
            <w:bookmarkStart w:id="51" w:name="bssPhr422"/>
            <w:bookmarkStart w:id="52" w:name="ZAP23O43GS"/>
            <w:bookmarkStart w:id="53" w:name="ZAP296M3ID"/>
            <w:bookmarkStart w:id="54" w:name="ZAP20V43FL"/>
            <w:bookmarkStart w:id="55" w:name="bssPhr429"/>
            <w:bookmarkEnd w:id="50"/>
            <w:bookmarkEnd w:id="51"/>
            <w:bookmarkEnd w:id="52"/>
            <w:bookmarkEnd w:id="53"/>
            <w:bookmarkEnd w:id="54"/>
            <w:bookmarkEnd w:id="55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Итого по документу</w:t>
            </w:r>
          </w:p>
        </w:tc>
        <w:tc>
          <w:tcPr>
            <w:tcW w:w="46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A331AF" w:rsidP="00D1597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  <w:r w:rsidRPr="00322AF0">
              <w:rPr>
                <w:rFonts w:eastAsia="Times New Roman" w:cs="Arial"/>
                <w:color w:val="0070C0"/>
                <w:sz w:val="26"/>
                <w:szCs w:val="26"/>
                <w:lang w:eastAsia="ru-RU"/>
              </w:rPr>
              <w:t xml:space="preserve">185 </w:t>
            </w:r>
            <w:r w:rsidR="00D1597C"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000,00</w:t>
            </w: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090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5E5CB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56" w:name="ZAP2EP43M1"/>
            <w:bookmarkStart w:id="57" w:name="bssPhr430"/>
            <w:bookmarkEnd w:id="56"/>
            <w:bookmarkEnd w:id="57"/>
          </w:p>
        </w:tc>
        <w:tc>
          <w:tcPr>
            <w:tcW w:w="460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5E5CB1" w:rsidRDefault="005E5CB1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  <w:p w:rsidR="00EF4649" w:rsidRPr="00EF4649" w:rsidRDefault="005E5CB1" w:rsidP="00200AD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Примечание</w:t>
            </w:r>
            <w:r w:rsidR="00916F6D">
              <w:rPr>
                <w:rFonts w:eastAsia="Times New Roman" w:cs="Arial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07B40"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Оборудование</w:t>
            </w:r>
            <w:r w:rsidR="00D1597C"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 xml:space="preserve"> находится в </w:t>
            </w:r>
            <w:r w:rsidR="00200AD9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рабочем</w:t>
            </w:r>
            <w:r w:rsidR="00200AD9"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 xml:space="preserve"> </w:t>
            </w:r>
            <w:r w:rsidR="00D1597C"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состоянии</w:t>
            </w:r>
            <w:r w:rsidR="00807B40"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 xml:space="preserve">. Инструкция по использованию и гарантийные талоны </w:t>
            </w:r>
            <w:r w:rsidR="00200AD9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прилагаются</w:t>
            </w:r>
            <w:r w:rsidR="00200AD9"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 xml:space="preserve"> </w:t>
            </w:r>
            <w:r w:rsidR="00807B40"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в отдельной папке.</w:t>
            </w: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58" w:name="ZAP2I0A3NI"/>
            <w:bookmarkStart w:id="59" w:name="bssPhr431"/>
            <w:bookmarkEnd w:id="58"/>
            <w:bookmarkEnd w:id="59"/>
          </w:p>
        </w:tc>
      </w:tr>
      <w:tr w:rsidR="00EF4649" w:rsidRPr="00EF4649">
        <w:trPr>
          <w:gridAfter w:val="1"/>
          <w:wAfter w:w="14" w:type="dxa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5E5CB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60" w:name="ZAP2FCO3LM"/>
            <w:bookmarkStart w:id="61" w:name="bssPhr432"/>
            <w:bookmarkEnd w:id="60"/>
            <w:bookmarkEnd w:id="61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Таб</w:t>
            </w:r>
            <w:r w:rsidR="005E5CB1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.</w:t>
            </w:r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номер</w:t>
            </w:r>
          </w:p>
        </w:tc>
        <w:tc>
          <w:tcPr>
            <w:tcW w:w="61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916F6D" w:rsidRPr="00EF4649">
        <w:trPr>
          <w:gridAfter w:val="1"/>
          <w:wAfter w:w="14" w:type="dxa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62" w:name="ZAP2H923L9"/>
            <w:bookmarkStart w:id="63" w:name="bssPhr433"/>
            <w:bookmarkEnd w:id="62"/>
            <w:bookmarkEnd w:id="63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Сдал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916F6D" w:rsidP="00916F6D">
            <w:pPr>
              <w:spacing w:after="0" w:line="240" w:lineRule="auto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  <w:r>
              <w:rPr>
                <w:rFonts w:eastAsia="Times New Roman" w:cs="Arial"/>
                <w:color w:val="0070C0"/>
                <w:sz w:val="26"/>
                <w:szCs w:val="26"/>
                <w:lang w:eastAsia="ru-RU"/>
              </w:rPr>
              <w:t>М</w:t>
            </w:r>
            <w:r w:rsidR="00D1597C"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енеджер по сбыту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i/>
                <w:color w:val="0070C0"/>
                <w:sz w:val="26"/>
                <w:szCs w:val="26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A331AF" w:rsidP="00EF4649">
            <w:pPr>
              <w:spacing w:after="0" w:line="240" w:lineRule="auto"/>
              <w:rPr>
                <w:rFonts w:ascii="inherit" w:eastAsia="Times New Roman" w:hAnsi="inherit" w:cs="Arial"/>
                <w:i/>
                <w:color w:val="0070C0"/>
                <w:sz w:val="26"/>
                <w:szCs w:val="26"/>
                <w:lang w:eastAsia="ru-RU"/>
              </w:rPr>
            </w:pPr>
            <w:r w:rsidRPr="00A331AF">
              <w:rPr>
                <w:rFonts w:ascii="inherit" w:eastAsia="Times New Roman" w:hAnsi="inherit" w:cs="Arial"/>
                <w:i/>
                <w:color w:val="0070C0"/>
                <w:sz w:val="26"/>
                <w:szCs w:val="26"/>
                <w:lang w:eastAsia="ru-RU"/>
              </w:rPr>
              <w:t>Фролов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</w:p>
        </w:tc>
        <w:tc>
          <w:tcPr>
            <w:tcW w:w="284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EF4649">
            <w:pPr>
              <w:spacing w:after="0" w:line="240" w:lineRule="auto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Фролов Е.</w:t>
            </w:r>
            <w:r w:rsidR="00916F6D">
              <w:rPr>
                <w:rFonts w:eastAsia="Times New Roman" w:cs="Arial"/>
                <w:color w:val="0070C0"/>
                <w:sz w:val="26"/>
                <w:szCs w:val="26"/>
                <w:lang w:eastAsia="ru-RU"/>
              </w:rPr>
              <w:t xml:space="preserve"> </w:t>
            </w:r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К.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200AD9" w:rsidP="00200AD9">
            <w:pPr>
              <w:spacing w:after="0" w:line="240" w:lineRule="auto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916F6D" w:rsidRDefault="00916F6D" w:rsidP="00EF4649">
            <w:pPr>
              <w:spacing w:after="0" w:line="240" w:lineRule="auto"/>
              <w:jc w:val="right"/>
              <w:textAlignment w:val="baseline"/>
              <w:rPr>
                <w:rFonts w:eastAsia="Times New Roman" w:cs="Arial"/>
                <w:color w:val="000000"/>
                <w:sz w:val="26"/>
                <w:szCs w:val="26"/>
                <w:lang w:eastAsia="ru-RU"/>
              </w:rPr>
            </w:pPr>
            <w:bookmarkStart w:id="64" w:name="ZAP2K243LN"/>
            <w:bookmarkEnd w:id="64"/>
            <w:r>
              <w:rPr>
                <w:rFonts w:eastAsia="Times New Roman" w:cs="Arial"/>
                <w:color w:val="000000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EF4649">
            <w:pPr>
              <w:spacing w:after="0" w:line="240" w:lineRule="auto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916F6D" w:rsidRDefault="00916F6D" w:rsidP="00EF4649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6"/>
                <w:szCs w:val="26"/>
                <w:lang w:eastAsia="ru-RU"/>
              </w:rPr>
            </w:pPr>
            <w:bookmarkStart w:id="65" w:name="ZAP2PGM3N8"/>
            <w:bookmarkEnd w:id="65"/>
            <w:r>
              <w:rPr>
                <w:rFonts w:eastAsia="Times New Roman" w:cs="Arial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27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200AD9" w:rsidP="00EF4649">
            <w:pPr>
              <w:spacing w:after="0" w:line="240" w:lineRule="auto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июн</w:t>
            </w:r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66" w:name="ZAP2PK83N9"/>
            <w:bookmarkEnd w:id="66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BA3264" w:rsidRDefault="00200AD9" w:rsidP="00BA3264">
            <w:pPr>
              <w:spacing w:after="0" w:line="240" w:lineRule="auto"/>
              <w:rPr>
                <w:rFonts w:asciiTheme="minorHAnsi" w:eastAsia="Times New Roman" w:hAnsiTheme="minorHAnsi" w:cs="Arial"/>
                <w:color w:val="0070C0"/>
                <w:sz w:val="26"/>
                <w:szCs w:val="26"/>
                <w:lang w:val="en-US" w:eastAsia="ru-RU"/>
              </w:rPr>
            </w:pPr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1</w:t>
            </w:r>
            <w:r w:rsidR="00BA3264">
              <w:rPr>
                <w:rFonts w:asciiTheme="minorHAnsi" w:eastAsia="Times New Roman" w:hAnsiTheme="minorHAnsi" w:cs="Arial"/>
                <w:color w:val="0070C0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67" w:name="ZAP2OKI3ML"/>
            <w:bookmarkEnd w:id="67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г.</w:t>
            </w:r>
          </w:p>
        </w:tc>
      </w:tr>
      <w:tr w:rsidR="00EF4649" w:rsidRPr="00EF4649">
        <w:trPr>
          <w:gridAfter w:val="1"/>
          <w:wAfter w:w="14" w:type="dxa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68" w:name="ZAP2DT43JI"/>
            <w:bookmarkStart w:id="69" w:name="bssPhr434"/>
            <w:bookmarkEnd w:id="68"/>
            <w:bookmarkEnd w:id="69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70" w:name="ZAP2C0A3I9"/>
            <w:bookmarkEnd w:id="70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личная</w:t>
            </w:r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br/>
            </w:r>
            <w:bookmarkStart w:id="71" w:name="ZAP29P43KT"/>
            <w:bookmarkEnd w:id="71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72" w:name="ZAP2DB43M5"/>
            <w:bookmarkEnd w:id="72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расшифровка подписи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1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5E5CB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73" w:name="ZAP2H4K3MD"/>
            <w:bookmarkStart w:id="74" w:name="bssPhr435"/>
            <w:bookmarkEnd w:id="73"/>
            <w:bookmarkEnd w:id="74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Таб</w:t>
            </w:r>
            <w:r w:rsidR="005E5CB1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.</w:t>
            </w:r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 номер</w:t>
            </w:r>
          </w:p>
        </w:tc>
        <w:tc>
          <w:tcPr>
            <w:tcW w:w="64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916F6D" w:rsidRPr="00EF4649">
        <w:trPr>
          <w:gridAfter w:val="1"/>
          <w:wAfter w:w="14" w:type="dxa"/>
        </w:trPr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75" w:name="ZAP2JL23M0"/>
            <w:bookmarkStart w:id="76" w:name="bssPhr436"/>
            <w:bookmarkEnd w:id="75"/>
            <w:bookmarkEnd w:id="76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Принял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EF4649">
            <w:pPr>
              <w:spacing w:after="0" w:line="240" w:lineRule="auto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  <w:r w:rsidRPr="00A331AF">
              <w:rPr>
                <w:rFonts w:ascii="inherit" w:eastAsia="Times New Roman" w:hAnsi="inherit" w:cs="Arial" w:hint="eastAsia"/>
                <w:color w:val="0070C0"/>
                <w:sz w:val="26"/>
                <w:szCs w:val="26"/>
                <w:lang w:eastAsia="ru-RU"/>
              </w:rPr>
              <w:t>М</w:t>
            </w:r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астер участка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A331AF" w:rsidP="00EF4649">
            <w:pPr>
              <w:spacing w:after="0" w:line="240" w:lineRule="auto"/>
              <w:rPr>
                <w:rFonts w:ascii="inherit" w:eastAsia="Times New Roman" w:hAnsi="inherit" w:cs="Arial"/>
                <w:i/>
                <w:color w:val="0070C0"/>
                <w:sz w:val="26"/>
                <w:szCs w:val="26"/>
                <w:lang w:eastAsia="ru-RU"/>
              </w:rPr>
            </w:pPr>
            <w:proofErr w:type="spellStart"/>
            <w:r w:rsidRPr="00A331AF">
              <w:rPr>
                <w:rFonts w:ascii="inherit" w:eastAsia="Times New Roman" w:hAnsi="inherit" w:cs="Arial"/>
                <w:i/>
                <w:color w:val="0070C0"/>
                <w:sz w:val="26"/>
                <w:szCs w:val="26"/>
                <w:lang w:eastAsia="ru-RU"/>
              </w:rPr>
              <w:t>Срочнов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i/>
                <w:color w:val="0070C0"/>
                <w:sz w:val="26"/>
                <w:szCs w:val="26"/>
                <w:lang w:eastAsia="ru-RU"/>
              </w:rPr>
            </w:pPr>
          </w:p>
        </w:tc>
        <w:tc>
          <w:tcPr>
            <w:tcW w:w="284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EF4649">
            <w:pPr>
              <w:spacing w:after="0" w:line="240" w:lineRule="auto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  <w:proofErr w:type="spellStart"/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Срочнов</w:t>
            </w:r>
            <w:proofErr w:type="spellEnd"/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 xml:space="preserve"> М.</w:t>
            </w:r>
            <w:r w:rsidR="00916F6D">
              <w:rPr>
                <w:rFonts w:eastAsia="Times New Roman" w:cs="Arial"/>
                <w:color w:val="0070C0"/>
                <w:sz w:val="26"/>
                <w:szCs w:val="26"/>
                <w:lang w:eastAsia="ru-RU"/>
              </w:rPr>
              <w:t xml:space="preserve"> </w:t>
            </w:r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И.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200AD9" w:rsidP="00200AD9">
            <w:pPr>
              <w:spacing w:after="0" w:line="240" w:lineRule="auto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916F6D" w:rsidRDefault="00916F6D" w:rsidP="00EF4649">
            <w:pPr>
              <w:spacing w:after="0" w:line="240" w:lineRule="auto"/>
              <w:jc w:val="right"/>
              <w:textAlignment w:val="baseline"/>
              <w:rPr>
                <w:rFonts w:eastAsia="Times New Roman" w:cs="Arial"/>
                <w:color w:val="000000"/>
                <w:sz w:val="26"/>
                <w:szCs w:val="26"/>
                <w:lang w:eastAsia="ru-RU"/>
              </w:rPr>
            </w:pPr>
            <w:bookmarkStart w:id="77" w:name="ZAP2KN03P1"/>
            <w:bookmarkEnd w:id="77"/>
            <w:r>
              <w:rPr>
                <w:rFonts w:eastAsia="Times New Roman" w:cs="Arial"/>
                <w:color w:val="000000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EF4649">
            <w:pPr>
              <w:spacing w:after="0" w:line="240" w:lineRule="auto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916F6D" w:rsidP="00916F6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78" w:name="ZAP2Q5I3QI"/>
            <w:bookmarkEnd w:id="78"/>
            <w:r>
              <w:rPr>
                <w:rFonts w:eastAsia="Times New Roman" w:cs="Arial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200AD9" w:rsidP="00EF4649">
            <w:pPr>
              <w:spacing w:after="0" w:line="240" w:lineRule="auto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  <w:r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июн</w:t>
            </w:r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79" w:name="ZAP2Q943QJ"/>
            <w:bookmarkEnd w:id="79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BA3264" w:rsidRDefault="00200AD9" w:rsidP="00BA3264">
            <w:pPr>
              <w:spacing w:after="0" w:line="240" w:lineRule="auto"/>
              <w:rPr>
                <w:rFonts w:asciiTheme="minorHAnsi" w:eastAsia="Times New Roman" w:hAnsiTheme="minorHAnsi" w:cs="Arial"/>
                <w:color w:val="0070C0"/>
                <w:sz w:val="26"/>
                <w:szCs w:val="26"/>
                <w:lang w:val="en-US" w:eastAsia="ru-RU"/>
              </w:rPr>
            </w:pPr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1</w:t>
            </w:r>
            <w:r w:rsidR="00BA3264">
              <w:rPr>
                <w:rFonts w:asciiTheme="minorHAnsi" w:eastAsia="Times New Roman" w:hAnsiTheme="minorHAnsi" w:cs="Arial"/>
                <w:color w:val="0070C0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80" w:name="ZAP2QQQ3QG"/>
            <w:bookmarkEnd w:id="80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г.</w:t>
            </w:r>
          </w:p>
        </w:tc>
      </w:tr>
      <w:tr w:rsidR="00EF4649" w:rsidRPr="00EF4649">
        <w:trPr>
          <w:gridAfter w:val="1"/>
          <w:wAfter w:w="14" w:type="dxa"/>
        </w:trPr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81" w:name="ZAP2HMG3NU"/>
            <w:bookmarkStart w:id="82" w:name="bssPhr437"/>
            <w:bookmarkEnd w:id="81"/>
            <w:bookmarkEnd w:id="82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83" w:name="ZAP2I723NO"/>
            <w:bookmarkEnd w:id="83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личная</w:t>
            </w:r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br/>
            </w:r>
            <w:bookmarkStart w:id="84" w:name="ZAP2HH23N2"/>
            <w:bookmarkEnd w:id="84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85" w:name="ZAP2M1I3NE"/>
            <w:bookmarkEnd w:id="85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расшифровка подписи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4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5E5CB1" w:rsidP="005E5CB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86" w:name="ZAP31C03RK"/>
            <w:bookmarkStart w:id="87" w:name="bssPhr438"/>
            <w:bookmarkEnd w:id="86"/>
            <w:bookmarkEnd w:id="87"/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 xml:space="preserve">В инвентарной карточке </w:t>
            </w:r>
            <w:r w:rsidR="00EF4649"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учета объекта основных средств перемещение отмечено</w:t>
            </w:r>
            <w:r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F4649" w:rsidRPr="00EF4649">
        <w:trPr>
          <w:gridAfter w:val="1"/>
          <w:wAfter w:w="14" w:type="dxa"/>
        </w:trPr>
        <w:tc>
          <w:tcPr>
            <w:tcW w:w="1551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EF4649" w:rsidRPr="00EF4649">
        <w:trPr>
          <w:gridAfter w:val="1"/>
          <w:wAfter w:w="14" w:type="dxa"/>
        </w:trPr>
        <w:tc>
          <w:tcPr>
            <w:tcW w:w="3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5E5CB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  <w:bookmarkStart w:id="88" w:name="ZAP2C943KE"/>
            <w:bookmarkStart w:id="89" w:name="bssPhr439"/>
            <w:bookmarkEnd w:id="88"/>
            <w:bookmarkEnd w:id="89"/>
            <w:r w:rsidRPr="00EF4649"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79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A331AF" w:rsidP="00EF4649">
            <w:pPr>
              <w:spacing w:after="0" w:line="240" w:lineRule="auto"/>
              <w:rPr>
                <w:rFonts w:ascii="inherit" w:eastAsia="Times New Roman" w:hAnsi="inherit" w:cs="Arial"/>
                <w:i/>
                <w:color w:val="0070C0"/>
                <w:sz w:val="26"/>
                <w:szCs w:val="26"/>
                <w:lang w:eastAsia="ru-RU"/>
              </w:rPr>
            </w:pPr>
            <w:proofErr w:type="spellStart"/>
            <w:r w:rsidRPr="00A331AF">
              <w:rPr>
                <w:rFonts w:ascii="inherit" w:eastAsia="Times New Roman" w:hAnsi="inherit" w:cs="Arial"/>
                <w:i/>
                <w:color w:val="0070C0"/>
                <w:sz w:val="26"/>
                <w:szCs w:val="26"/>
                <w:lang w:eastAsia="ru-RU"/>
              </w:rPr>
              <w:t>Лесникова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744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A331AF" w:rsidRDefault="00D1597C" w:rsidP="00EF4649">
            <w:pPr>
              <w:spacing w:after="0" w:line="240" w:lineRule="auto"/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</w:pPr>
            <w:proofErr w:type="spellStart"/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Лесникова</w:t>
            </w:r>
            <w:proofErr w:type="spellEnd"/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 xml:space="preserve"> С.</w:t>
            </w:r>
            <w:r w:rsidR="00916F6D">
              <w:rPr>
                <w:rFonts w:eastAsia="Times New Roman" w:cs="Arial"/>
                <w:color w:val="0070C0"/>
                <w:sz w:val="26"/>
                <w:szCs w:val="26"/>
                <w:lang w:eastAsia="ru-RU"/>
              </w:rPr>
              <w:t xml:space="preserve"> </w:t>
            </w:r>
            <w:r w:rsidRPr="00A331AF">
              <w:rPr>
                <w:rFonts w:ascii="inherit" w:eastAsia="Times New Roman" w:hAnsi="inherit" w:cs="Arial"/>
                <w:color w:val="0070C0"/>
                <w:sz w:val="26"/>
                <w:szCs w:val="26"/>
                <w:lang w:eastAsia="ru-RU"/>
              </w:rPr>
              <w:t>Л.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55" w:type="dxa"/>
              <w:bottom w:w="100" w:type="dxa"/>
              <w:right w:w="55" w:type="dxa"/>
            </w:tcMar>
            <w:vAlign w:val="center"/>
          </w:tcPr>
          <w:p w:rsidR="00EF4649" w:rsidRPr="00EF4649" w:rsidRDefault="00EF4649" w:rsidP="00EF464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21890" w:rsidRDefault="00A21890"/>
    <w:sectPr w:rsidR="00A21890" w:rsidSect="00D159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FB"/>
    <w:multiLevelType w:val="hybridMultilevel"/>
    <w:tmpl w:val="67B0258E"/>
    <w:lvl w:ilvl="0" w:tplc="F63289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49"/>
    <w:rsid w:val="00200AD9"/>
    <w:rsid w:val="002E1D63"/>
    <w:rsid w:val="00322AF0"/>
    <w:rsid w:val="005E5CB1"/>
    <w:rsid w:val="00807B40"/>
    <w:rsid w:val="0090469B"/>
    <w:rsid w:val="00916F6D"/>
    <w:rsid w:val="00A21890"/>
    <w:rsid w:val="00A331AF"/>
    <w:rsid w:val="00B06E16"/>
    <w:rsid w:val="00BA3264"/>
    <w:rsid w:val="00CF62E8"/>
    <w:rsid w:val="00D1597C"/>
    <w:rsid w:val="00D246C5"/>
    <w:rsid w:val="00E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75E6"/>
  <w15:chartTrackingRefBased/>
  <w15:docId w15:val="{4988DA38-ADD7-4A2D-A082-9550428E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F4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F4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4649"/>
  </w:style>
  <w:style w:type="character" w:styleId="a4">
    <w:name w:val="Hyperlink"/>
    <w:uiPriority w:val="99"/>
    <w:semiHidden/>
    <w:unhideWhenUsed/>
    <w:rsid w:val="00EF4649"/>
    <w:rPr>
      <w:color w:val="0000FF"/>
      <w:u w:val="single"/>
    </w:rPr>
  </w:style>
  <w:style w:type="paragraph" w:customStyle="1" w:styleId="headertext">
    <w:name w:val="headertext"/>
    <w:basedOn w:val="a"/>
    <w:rsid w:val="00EF4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Revision"/>
    <w:hidden/>
    <w:uiPriority w:val="99"/>
    <w:semiHidden/>
    <w:rsid w:val="00200AD9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0AD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200A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8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приведена в приложении к учетной политике № 1</vt:lpstr>
    </vt:vector>
  </TitlesOfParts>
  <Company>Reanimator Extreme Edition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приведена в приложении к учетной политике № 1</dc:title>
  <dc:subject/>
  <dc:creator>Alla</dc:creator>
  <cp:keywords/>
  <cp:lastModifiedBy>Балдин Василий Игоревич</cp:lastModifiedBy>
  <cp:revision>2</cp:revision>
  <dcterms:created xsi:type="dcterms:W3CDTF">2018-05-23T14:38:00Z</dcterms:created>
  <dcterms:modified xsi:type="dcterms:W3CDTF">2018-05-23T14:38:00Z</dcterms:modified>
</cp:coreProperties>
</file>