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30" w:rsidRPr="008304FF" w:rsidRDefault="00B87030" w:rsidP="00B87030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Руководителю</w:t>
      </w:r>
    </w:p>
    <w:p w:rsidR="00B87030" w:rsidRPr="008304FF" w:rsidRDefault="00B87030" w:rsidP="00B87030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B87030" w:rsidRPr="008304FF" w:rsidRDefault="00B87030" w:rsidP="00B87030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FB4B67" w:rsidRDefault="00B87030" w:rsidP="00B87030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адрес:____________________________________________</w:t>
      </w:r>
      <w:r w:rsidRPr="008304FF">
        <w:rPr>
          <w:rFonts w:ascii="Times New Roman" w:hAnsi="Times New Roman"/>
          <w:color w:val="000000"/>
          <w:sz w:val="28"/>
          <w:szCs w:val="28"/>
        </w:rPr>
        <w:t>________________т. _______________</w:t>
      </w:r>
      <w:r>
        <w:rPr>
          <w:rFonts w:ascii="Times New Roman" w:hAnsi="Times New Roman"/>
          <w:color w:val="000000"/>
          <w:sz w:val="28"/>
          <w:szCs w:val="28"/>
        </w:rPr>
        <w:t>________________</w:t>
      </w:r>
      <w:r w:rsidR="00FB4B67" w:rsidRPr="00707B7A">
        <w:rPr>
          <w:rFonts w:ascii="Arial" w:hAnsi="Arial" w:cs="Arial"/>
          <w:color w:val="000000"/>
          <w:sz w:val="18"/>
          <w:szCs w:val="18"/>
        </w:rPr>
        <w:t> </w:t>
      </w:r>
    </w:p>
    <w:p w:rsidR="00B87030" w:rsidRDefault="00B87030" w:rsidP="00B87030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18"/>
          <w:szCs w:val="18"/>
        </w:rPr>
      </w:pPr>
    </w:p>
    <w:p w:rsidR="00B87030" w:rsidRPr="00707B7A" w:rsidRDefault="00B87030" w:rsidP="00B87030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18"/>
          <w:szCs w:val="18"/>
        </w:rPr>
      </w:pPr>
    </w:p>
    <w:p w:rsidR="00846248" w:rsidRPr="00846248" w:rsidRDefault="00FB4B67" w:rsidP="00FB4B67">
      <w:pPr>
        <w:shd w:val="clear" w:color="auto" w:fill="FFFFFF"/>
        <w:spacing w:before="150" w:after="150" w:line="234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6248">
        <w:rPr>
          <w:rFonts w:ascii="Times New Roman" w:hAnsi="Times New Roman"/>
          <w:b/>
          <w:color w:val="000000"/>
          <w:sz w:val="28"/>
          <w:szCs w:val="28"/>
        </w:rPr>
        <w:t xml:space="preserve">Жалоба </w:t>
      </w:r>
    </w:p>
    <w:p w:rsidR="00FB4B67" w:rsidRPr="00846248" w:rsidRDefault="00FB4B67" w:rsidP="00846248">
      <w:pPr>
        <w:shd w:val="clear" w:color="auto" w:fill="FFFFFF"/>
        <w:spacing w:before="150" w:after="150" w:line="234" w:lineRule="atLeast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46248">
        <w:rPr>
          <w:rFonts w:ascii="Times New Roman" w:hAnsi="Times New Roman"/>
          <w:b/>
          <w:color w:val="000000"/>
          <w:sz w:val="28"/>
          <w:szCs w:val="28"/>
        </w:rPr>
        <w:t>на бездействие обслуживающей организации</w:t>
      </w:r>
    </w:p>
    <w:p w:rsidR="00FB4B67" w:rsidRPr="00707B7A" w:rsidRDefault="00FB4B67" w:rsidP="00FB4B67">
      <w:pPr>
        <w:shd w:val="clear" w:color="auto" w:fill="FFFFFF"/>
        <w:spacing w:before="150" w:after="240" w:line="234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707B7A">
        <w:rPr>
          <w:rFonts w:ascii="Times New Roman" w:hAnsi="Times New Roman"/>
          <w:bCs/>
          <w:color w:val="000000"/>
          <w:sz w:val="24"/>
          <w:szCs w:val="24"/>
        </w:rPr>
        <w:t>Я, __________________________________________________</w:t>
      </w:r>
      <w:r w:rsidR="00846248" w:rsidRPr="008462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t>(указать ФИО), проживаю на последнем этаже многоэтажного дома по вышеуказанному адресу. С __________(указать дату) мою квартиру периодически затапливает, ввиду ненадлежащего состояния кровли дома. Вода протекает, НАПРИМЕР:</w:t>
      </w:r>
      <w:r w:rsidR="00846248" w:rsidRPr="008462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t>в двух комнатах (15 м и 11,4 м) по потолку и одной из стен.</w:t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br/>
        <w:t>В связи с постоянными протечками в квартире постоянная сырость, влажность, периодически появляется плесень и грибок, обои пришли в негодность, состояние здоровья ухудшилось и продолжает ухудшаться, в связи с чем я неоднократно обращалась в поликлинику по месту жительства, что могу подтвердить документально.</w:t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br/>
        <w:t>Результатом моих неоднократных обращений в течение нескольких месяцев к обслуживающей организации ОАО « ________________»(указать название), явилось только составление акта о протечках от ____________ (указать дату).</w:t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br/>
        <w:t>До настоящего времени кровля не отремонтирована и продолжает течь. Я являюсь пенсионеркой по возрасту и, имея небольшую пенсию, ежемесячно оплачиваю счет за жилье и коммунальные услуги, который включает в себя плату за содержание общего имущества многоквартирного дома и текущий ремонт общего имущества многоквартирного дома.</w:t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br/>
        <w:t>В соответствии с Постановлением Госстроя РФ от 27.09.2003 г. № 170 «Об утверждении правил и норм технической эксплуатации жилищного фонда» организация по обслуживанию жилищного фонда должна обеспечить:</w:t>
      </w:r>
    </w:p>
    <w:p w:rsidR="00FB4B67" w:rsidRPr="00707B7A" w:rsidRDefault="00FB4B67" w:rsidP="008462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 w:rsidRPr="00707B7A">
        <w:rPr>
          <w:rFonts w:ascii="Times New Roman" w:hAnsi="Times New Roman"/>
          <w:bCs/>
          <w:color w:val="000000"/>
          <w:sz w:val="24"/>
          <w:szCs w:val="24"/>
        </w:rPr>
        <w:t>исправное состояние конструкций чердачного помещения, кровли и системы водоотвода;</w:t>
      </w:r>
    </w:p>
    <w:p w:rsidR="00FB4B67" w:rsidRPr="00707B7A" w:rsidRDefault="00FB4B67" w:rsidP="008462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 w:rsidRPr="00707B7A">
        <w:rPr>
          <w:rFonts w:ascii="Times New Roman" w:hAnsi="Times New Roman"/>
          <w:bCs/>
          <w:color w:val="000000"/>
          <w:sz w:val="24"/>
          <w:szCs w:val="24"/>
        </w:rPr>
        <w:t>защиту от увлажнения конструкций от протечек кровли и инженерного оборудования.</w:t>
      </w:r>
    </w:p>
    <w:p w:rsidR="00FB4B67" w:rsidRPr="00707B7A" w:rsidRDefault="00FB4B67" w:rsidP="00FB4B67">
      <w:pPr>
        <w:shd w:val="clear" w:color="auto" w:fill="FFFFFF"/>
        <w:spacing w:before="150" w:after="150" w:line="234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707B7A">
        <w:rPr>
          <w:rFonts w:ascii="Times New Roman" w:hAnsi="Times New Roman"/>
          <w:bCs/>
          <w:color w:val="000000"/>
          <w:sz w:val="24"/>
          <w:szCs w:val="24"/>
        </w:rPr>
        <w:t>В соответствии с предельными сроками устранения неисправностей при выполнении текущего ремонта отдельных частей жилых домов, протечки в отдельных местах кровли должны быть устранены в течение 1 суток, повреждение систем организованного водоотвода – в течение 5 суток.</w:t>
      </w:r>
    </w:p>
    <w:p w:rsidR="00FB4B67" w:rsidRPr="00707B7A" w:rsidRDefault="00FB4B67" w:rsidP="00FB4B67">
      <w:pPr>
        <w:shd w:val="clear" w:color="auto" w:fill="FFFFFF"/>
        <w:spacing w:before="150" w:after="150" w:line="234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707B7A">
        <w:rPr>
          <w:rFonts w:ascii="Times New Roman" w:hAnsi="Times New Roman"/>
          <w:bCs/>
          <w:color w:val="000000"/>
          <w:sz w:val="24"/>
          <w:szCs w:val="24"/>
        </w:rPr>
        <w:t>Содержание и ремонт общего имущества жилых домов включает в себя комплекс работ и услуг по содержанию и ремонту общего имущества жилых домов, в том числе, незамедлительное устранение аварий и неисправностей в общем имуществе жилых домов, восстановление условий жизнеобеспечения и безопасности потребителей.</w:t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br/>
        <w:t>В соответствии с требованиями Правил и норм технической эксплуатации жилищного фонда, утвержденных постановление Государственного комитете Российской Федерации по строительству и жилищно-коммунальному комплексу от 27.09.2003 №170, текущий ремонт включает в себя работы неотложного характера, в том числе и устранение неисправности стен, фасадов, крыш, чердачных перекрытий.</w:t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br/>
        <w:t>К перечню работ по техническому обслуживанию общего имущества жилых домов, выполняемых обслуживающей организацией, относится: промазка гребней и свищей в местах протечек кровли.</w:t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br/>
        <w:t>В соответствии с перечнем работ, относящихся к текущему ремонту общего имущества жилых домов, относится, в том числе и ремонт крыши.</w:t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br/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lastRenderedPageBreak/>
        <w:t>Считаю, что своим бездействием обслуживающая организация - ОАО «_________________» (указать название) умышленно нарушает мое конституционное право на благоприятную среду обитания, мои жилищные права, ст.23 закона РФ «О санитарно-эпидемиологическом благополучии», СанПиН 2.1.2.1002-00 «Санитарно-эпидемиологические требования к жилым зданиям и помещениям», в связи с чем мне причинен физический, материальный и моральный вред.</w:t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br/>
        <w:t xml:space="preserve">Прошу провести проверку по данному факту, привлечь виновных к административной ответственности в соответствии со ст.7.22 Кодекса </w:t>
      </w:r>
      <w:r w:rsidRPr="0084624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 </w:t>
      </w:r>
      <w:hyperlink r:id="rId7" w:history="1">
        <w:r w:rsidRPr="00846248">
          <w:rPr>
            <w:rStyle w:val="a9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административных</w:t>
        </w:r>
      </w:hyperlink>
      <w:r w:rsidRPr="00707B7A">
        <w:rPr>
          <w:rFonts w:ascii="Times New Roman" w:hAnsi="Times New Roman"/>
          <w:bCs/>
          <w:color w:val="000000"/>
          <w:sz w:val="24"/>
          <w:szCs w:val="24"/>
        </w:rPr>
        <w:t xml:space="preserve"> правонарушениях и обязать обслуживающую организацию ОАО «_____________»(указать название) произвести ремонт крыши и восстановительный ремонт в моей квартире в соответствии с требованиями действующего законодательства РФ.</w:t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br/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br/>
        <w:t>Приложение:</w:t>
      </w:r>
    </w:p>
    <w:p w:rsidR="000D634A" w:rsidRPr="00846248" w:rsidRDefault="00FB4B67" w:rsidP="00846248">
      <w:pPr>
        <w:shd w:val="clear" w:color="auto" w:fill="FFFFFF"/>
        <w:spacing w:before="150" w:after="150" w:line="234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707B7A">
        <w:rPr>
          <w:rFonts w:ascii="Times New Roman" w:hAnsi="Times New Roman"/>
          <w:bCs/>
          <w:color w:val="000000"/>
          <w:sz w:val="24"/>
          <w:szCs w:val="24"/>
        </w:rPr>
        <w:t>1.Копи акта обслуживающей организации ОАО «______________»</w:t>
      </w:r>
      <w:r w:rsidR="00846248" w:rsidRPr="008462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t>(указать название) от _____________(указать дату).</w:t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br/>
      </w:r>
      <w:r w:rsidRPr="00707B7A">
        <w:rPr>
          <w:rFonts w:ascii="Times New Roman" w:hAnsi="Times New Roman"/>
          <w:bCs/>
          <w:color w:val="000000"/>
          <w:sz w:val="24"/>
          <w:szCs w:val="24"/>
        </w:rPr>
        <w:br/>
        <w:t>С уважением, ___________(подпись) _________________(расшифровка подписи)</w:t>
      </w:r>
    </w:p>
    <w:p w:rsidR="00E421D2" w:rsidRPr="000D634A" w:rsidRDefault="00E421D2" w:rsidP="000D634A"/>
    <w:sectPr w:rsidR="00E421D2" w:rsidRPr="000D634A">
      <w:pgSz w:w="11900" w:h="16838"/>
      <w:pgMar w:top="768" w:right="720" w:bottom="1440" w:left="720" w:header="720" w:footer="720" w:gutter="0"/>
      <w:cols w:space="720" w:equalWidth="0">
        <w:col w:w="10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587" w:rsidRDefault="00CF7587" w:rsidP="0081732E">
      <w:pPr>
        <w:spacing w:after="0" w:line="240" w:lineRule="auto"/>
      </w:pPr>
      <w:r>
        <w:separator/>
      </w:r>
    </w:p>
  </w:endnote>
  <w:endnote w:type="continuationSeparator" w:id="0">
    <w:p w:rsidR="00CF7587" w:rsidRDefault="00CF7587" w:rsidP="0081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587" w:rsidRDefault="00CF7587" w:rsidP="0081732E">
      <w:pPr>
        <w:spacing w:after="0" w:line="240" w:lineRule="auto"/>
      </w:pPr>
      <w:r>
        <w:separator/>
      </w:r>
    </w:p>
  </w:footnote>
  <w:footnote w:type="continuationSeparator" w:id="0">
    <w:p w:rsidR="00CF7587" w:rsidRDefault="00CF7587" w:rsidP="0081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664798"/>
    <w:multiLevelType w:val="multilevel"/>
    <w:tmpl w:val="A80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9763D5"/>
    <w:multiLevelType w:val="hybridMultilevel"/>
    <w:tmpl w:val="50C4E8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E4"/>
    <w:rsid w:val="00084457"/>
    <w:rsid w:val="000D634A"/>
    <w:rsid w:val="00346033"/>
    <w:rsid w:val="0081732E"/>
    <w:rsid w:val="00846248"/>
    <w:rsid w:val="00A6647B"/>
    <w:rsid w:val="00B87030"/>
    <w:rsid w:val="00CF13E4"/>
    <w:rsid w:val="00CF7587"/>
    <w:rsid w:val="00E421D2"/>
    <w:rsid w:val="00F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8CF96"/>
  <w14:defaultImageDpi w14:val="0"/>
  <w15:chartTrackingRefBased/>
  <w15:docId w15:val="{29395B6D-1068-A542-95A9-958B5A63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32E"/>
  </w:style>
  <w:style w:type="paragraph" w:styleId="a5">
    <w:name w:val="footer"/>
    <w:basedOn w:val="a"/>
    <w:link w:val="a6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32E"/>
  </w:style>
  <w:style w:type="paragraph" w:styleId="a7">
    <w:name w:val="Balloon Text"/>
    <w:basedOn w:val="a"/>
    <w:link w:val="a8"/>
    <w:uiPriority w:val="99"/>
    <w:semiHidden/>
    <w:unhideWhenUsed/>
    <w:rsid w:val="0081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1732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81732E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pra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4103</CharactersWithSpaces>
  <SharedDoc>false</SharedDoc>
  <HLinks>
    <vt:vector size="6" baseType="variant">
      <vt:variant>
        <vt:i4>6553713</vt:i4>
      </vt:variant>
      <vt:variant>
        <vt:i4>0</vt:i4>
      </vt:variant>
      <vt:variant>
        <vt:i4>0</vt:i4>
      </vt:variant>
      <vt:variant>
        <vt:i4>5</vt:i4>
      </vt:variant>
      <vt:variant>
        <vt:lpwstr>https://pravpotreb.com/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cp:lastModifiedBy>Aleksandr</cp:lastModifiedBy>
  <cp:revision>3</cp:revision>
  <dcterms:created xsi:type="dcterms:W3CDTF">2020-08-29T02:18:00Z</dcterms:created>
  <dcterms:modified xsi:type="dcterms:W3CDTF">2021-02-26T10:03:00Z</dcterms:modified>
</cp:coreProperties>
</file>