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001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Тел.________________________________________</w:t>
      </w:r>
    </w:p>
    <w:p w:rsidR="008D1933" w:rsidRPr="00D37631" w:rsidRDefault="008D1933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D3763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3763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D376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_____________________________________</w:t>
      </w:r>
      <w:r w:rsidRPr="00D376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          </w:t>
      </w:r>
    </w:p>
    <w:p w:rsidR="00394001" w:rsidRPr="00D37631" w:rsidRDefault="00394001" w:rsidP="00D37631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7631" w:rsidRPr="00D37631" w:rsidRDefault="00D37631" w:rsidP="00D3763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4001" w:rsidRPr="00D37631" w:rsidRDefault="00394001" w:rsidP="00D3763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376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E34541" w:rsidRPr="00D37631" w:rsidRDefault="00E34541" w:rsidP="00D37631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28D3" w:rsidRPr="00D37631" w:rsidRDefault="000B28D3" w:rsidP="00D37631">
      <w:pPr>
        <w:pStyle w:val="2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D37631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bCs/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По адресу</w:t>
      </w:r>
      <w:r w:rsidRPr="00D37631">
        <w:rPr>
          <w:rStyle w:val="apple-converted-space"/>
          <w:color w:val="000000"/>
          <w:sz w:val="28"/>
          <w:szCs w:val="28"/>
        </w:rPr>
        <w:t> </w:t>
      </w:r>
      <w:r w:rsidR="00D37631" w:rsidRPr="00D37631">
        <w:rPr>
          <w:b/>
          <w:bCs/>
          <w:color w:val="000000"/>
          <w:sz w:val="28"/>
          <w:szCs w:val="28"/>
        </w:rPr>
        <w:t>______________________________________________________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rStyle w:val="apple-converted-space"/>
          <w:color w:val="000000"/>
          <w:sz w:val="28"/>
          <w:szCs w:val="28"/>
        </w:rPr>
        <w:t> </w:t>
      </w:r>
      <w:r w:rsidRPr="00D37631">
        <w:rPr>
          <w:color w:val="000000"/>
          <w:sz w:val="28"/>
          <w:szCs w:val="28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D37631">
        <w:rPr>
          <w:rStyle w:val="apple-converted-space"/>
          <w:color w:val="000000"/>
          <w:sz w:val="28"/>
          <w:szCs w:val="28"/>
        </w:rPr>
        <w:t> </w:t>
      </w:r>
      <w:r w:rsidRPr="00D37631">
        <w:rPr>
          <w:b/>
          <w:bCs/>
          <w:color w:val="000000"/>
          <w:sz w:val="28"/>
          <w:szCs w:val="28"/>
        </w:rPr>
        <w:t>образуются сосульки</w:t>
      </w:r>
      <w:r w:rsidRPr="00D37631">
        <w:rPr>
          <w:color w:val="000000"/>
          <w:sz w:val="28"/>
          <w:szCs w:val="28"/>
        </w:rPr>
        <w:t>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соответствии с пунктом 4.6.1.23 Правил и норм технической эксплуатации жилого фонда, утвержденных постановлением Госстроя РФ от 27 сентября 2003 г. № 170 Очистка кровли от мусора и грязи производится два раза в год: весной и осенью. Удаление наледей и сосулек — по мере необходимости. Мягкие кровли от снега не очищают, за исключением: желобов и свесов на скатных рулонных кровлях с наружным водостоком; снежных навесов на всех видах кровель, снежных навесов и </w:t>
      </w:r>
      <w:proofErr w:type="gramStart"/>
      <w:r w:rsidRPr="00D37631">
        <w:rPr>
          <w:color w:val="000000"/>
          <w:sz w:val="28"/>
          <w:szCs w:val="28"/>
        </w:rPr>
        <w:t>наледи с балконов</w:t>
      </w:r>
      <w:proofErr w:type="gramEnd"/>
      <w:r w:rsidRPr="00D37631">
        <w:rPr>
          <w:color w:val="000000"/>
          <w:sz w:val="28"/>
          <w:szCs w:val="28"/>
        </w:rPr>
        <w:t xml:space="preserve"> и козырьков. Крышу с наружным водоотводом необходимо периодически очищать от снега (не допускается накопление снега слоем более 30 см; при оттепелях снег следует сбрасывать при меньшей толщине).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 xml:space="preserve">Как следует из статьи 158 Жилищного кодекса, пунктов 28 и 31 Правил содержания общего имущества в многоквартирном доме, утвержденных </w:t>
      </w:r>
      <w:r w:rsidRPr="00D37631">
        <w:rPr>
          <w:color w:val="000000"/>
          <w:sz w:val="28"/>
          <w:szCs w:val="28"/>
        </w:rPr>
        <w:lastRenderedPageBreak/>
        <w:t>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 с учетом предложений управляющей организации.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 обязательными для исполнения управляющими организациями.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инженерно-технического обеспечения, а также посредством текущих ремонтов здания или сооружения.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 xml:space="preserve"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</w:t>
      </w:r>
      <w:r w:rsidRPr="00D37631">
        <w:rPr>
          <w:color w:val="000000"/>
          <w:sz w:val="28"/>
          <w:szCs w:val="28"/>
        </w:rPr>
        <w:lastRenderedPageBreak/>
        <w:t>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 xml:space="preserve">Противоположное толкование законов — «пока общее собрание домовладельцев нужным количеством голосов не проголосует за необходимость </w:t>
      </w:r>
      <w:proofErr w:type="gramStart"/>
      <w:r w:rsidRPr="00D37631">
        <w:rPr>
          <w:color w:val="000000"/>
          <w:sz w:val="28"/>
          <w:szCs w:val="28"/>
        </w:rPr>
        <w:t>какой-либо услуги</w:t>
      </w:r>
      <w:proofErr w:type="gramEnd"/>
      <w:r w:rsidRPr="00D37631">
        <w:rPr>
          <w:color w:val="000000"/>
          <w:sz w:val="28"/>
          <w:szCs w:val="28"/>
        </w:rPr>
        <w:t xml:space="preserve">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</w:t>
      </w:r>
      <w:r w:rsidRPr="00D37631">
        <w:rPr>
          <w:color w:val="000000"/>
          <w:sz w:val="28"/>
          <w:szCs w:val="28"/>
        </w:rPr>
        <w:lastRenderedPageBreak/>
        <w:t>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  <w:bookmarkStart w:id="0" w:name="_GoBack"/>
      <w:bookmarkEnd w:id="0"/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0B28D3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F312D7" w:rsidRPr="00D37631" w:rsidRDefault="000B28D3" w:rsidP="00D3763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37631">
        <w:rPr>
          <w:color w:val="000000"/>
          <w:sz w:val="28"/>
          <w:szCs w:val="28"/>
        </w:rPr>
        <w:t>— организовать выездную проверку изложенных фактов;</w:t>
      </w:r>
      <w:r w:rsidRPr="00D37631">
        <w:rPr>
          <w:rStyle w:val="apple-converted-space"/>
          <w:color w:val="000000"/>
          <w:sz w:val="28"/>
          <w:szCs w:val="28"/>
        </w:rPr>
        <w:t> </w:t>
      </w:r>
      <w:r w:rsidRPr="00D37631">
        <w:rPr>
          <w:color w:val="000000"/>
          <w:sz w:val="28"/>
          <w:szCs w:val="28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D37631">
        <w:rPr>
          <w:rStyle w:val="apple-converted-space"/>
          <w:color w:val="000000"/>
          <w:sz w:val="28"/>
          <w:szCs w:val="28"/>
        </w:rPr>
        <w:t> </w:t>
      </w:r>
      <w:r w:rsidRPr="00D37631">
        <w:rPr>
          <w:color w:val="000000"/>
          <w:sz w:val="28"/>
          <w:szCs w:val="28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D37631">
        <w:rPr>
          <w:rStyle w:val="apple-converted-space"/>
          <w:color w:val="000000"/>
          <w:sz w:val="28"/>
          <w:szCs w:val="28"/>
        </w:rPr>
        <w:t> </w:t>
      </w:r>
    </w:p>
    <w:p w:rsidR="00F312D7" w:rsidRPr="00D37631" w:rsidRDefault="00F312D7" w:rsidP="00D37631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1DCF" w:rsidRPr="00D37631" w:rsidRDefault="00B11DCF" w:rsidP="00D37631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3856"/>
        <w:gridCol w:w="2994"/>
      </w:tblGrid>
      <w:tr w:rsidR="00F312D7" w:rsidRPr="00D37631" w:rsidTr="00C23EC5">
        <w:trPr>
          <w:trHeight w:val="254"/>
        </w:trPr>
        <w:tc>
          <w:tcPr>
            <w:tcW w:w="3452" w:type="dxa"/>
            <w:shd w:val="clear" w:color="auto" w:fill="auto"/>
          </w:tcPr>
          <w:p w:rsidR="00F312D7" w:rsidRPr="00D37631" w:rsidRDefault="00F312D7" w:rsidP="00D376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763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F312D7" w:rsidRPr="00D37631" w:rsidRDefault="00F312D7" w:rsidP="00D376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7631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F312D7" w:rsidRPr="00D37631" w:rsidRDefault="00D37631" w:rsidP="00D376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763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</w:tr>
      <w:tr w:rsidR="00F312D7" w:rsidRPr="00D37631" w:rsidTr="00C23EC5">
        <w:trPr>
          <w:trHeight w:val="254"/>
        </w:trPr>
        <w:tc>
          <w:tcPr>
            <w:tcW w:w="3452" w:type="dxa"/>
            <w:shd w:val="clear" w:color="auto" w:fill="auto"/>
          </w:tcPr>
          <w:p w:rsidR="00F312D7" w:rsidRPr="00D37631" w:rsidRDefault="00F312D7" w:rsidP="00D376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37631">
              <w:rPr>
                <w:rFonts w:ascii="Times New Roman" w:hAnsi="Times New Roman"/>
                <w:sz w:val="28"/>
                <w:szCs w:val="28"/>
                <w:vertAlign w:val="superscript"/>
              </w:rPr>
              <w:t>(</w:t>
            </w:r>
            <w:proofErr w:type="spellStart"/>
            <w:r w:rsidRPr="00D37631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дата</w:t>
            </w:r>
            <w:proofErr w:type="spellEnd"/>
            <w:r w:rsidRPr="00D37631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F312D7" w:rsidRPr="00D37631" w:rsidRDefault="00F312D7" w:rsidP="00D376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37631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F312D7" w:rsidRPr="00D37631" w:rsidRDefault="00F312D7" w:rsidP="00D37631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37631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(расшифровка)</w:t>
            </w:r>
          </w:p>
        </w:tc>
      </w:tr>
    </w:tbl>
    <w:p w:rsidR="00F312D7" w:rsidRPr="00D37631" w:rsidRDefault="00F312D7" w:rsidP="00D3763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D37631" w:rsidRDefault="00F312D7" w:rsidP="00D3763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D37631" w:rsidRDefault="00F312D7" w:rsidP="00D3763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D37631" w:rsidRDefault="00F312D7" w:rsidP="00D3763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F312D7" w:rsidRPr="00D37631" w:rsidRDefault="00F312D7" w:rsidP="00D37631">
      <w:pPr>
        <w:spacing w:after="0" w:line="276" w:lineRule="auto"/>
        <w:rPr>
          <w:rFonts w:ascii="Times New Roman" w:hAnsi="Times New Roman"/>
          <w:sz w:val="28"/>
          <w:szCs w:val="28"/>
          <w:lang w:val="en-US"/>
        </w:rPr>
      </w:pPr>
    </w:p>
    <w:p w:rsidR="008D1933" w:rsidRPr="00D37631" w:rsidRDefault="008D1933" w:rsidP="00D37631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  <w:r w:rsidRPr="00D37631">
        <w:rPr>
          <w:rFonts w:ascii="Times New Roman" w:hAnsi="Times New Roman"/>
          <w:sz w:val="28"/>
          <w:szCs w:val="28"/>
          <w:lang w:val="en-US"/>
        </w:rPr>
        <w:tab/>
      </w:r>
    </w:p>
    <w:sectPr w:rsidR="008D1933" w:rsidRPr="00D37631" w:rsidSect="00D37631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01"/>
    <w:rsid w:val="0005599E"/>
    <w:rsid w:val="000B09B4"/>
    <w:rsid w:val="000B28D3"/>
    <w:rsid w:val="00100318"/>
    <w:rsid w:val="0014792E"/>
    <w:rsid w:val="0018295D"/>
    <w:rsid w:val="001F25A4"/>
    <w:rsid w:val="00256349"/>
    <w:rsid w:val="002D1A31"/>
    <w:rsid w:val="00323632"/>
    <w:rsid w:val="003455DF"/>
    <w:rsid w:val="00392412"/>
    <w:rsid w:val="00394001"/>
    <w:rsid w:val="00445E1E"/>
    <w:rsid w:val="004E1220"/>
    <w:rsid w:val="004F6203"/>
    <w:rsid w:val="005047CE"/>
    <w:rsid w:val="005636CA"/>
    <w:rsid w:val="00632C61"/>
    <w:rsid w:val="006F7797"/>
    <w:rsid w:val="007312D7"/>
    <w:rsid w:val="00814EEE"/>
    <w:rsid w:val="00847C8A"/>
    <w:rsid w:val="008D1933"/>
    <w:rsid w:val="00921EF1"/>
    <w:rsid w:val="00977FDD"/>
    <w:rsid w:val="00A20558"/>
    <w:rsid w:val="00B11DCF"/>
    <w:rsid w:val="00BC09F9"/>
    <w:rsid w:val="00C23EC5"/>
    <w:rsid w:val="00D03CA4"/>
    <w:rsid w:val="00D32184"/>
    <w:rsid w:val="00D37631"/>
    <w:rsid w:val="00DF3100"/>
    <w:rsid w:val="00E14CC5"/>
    <w:rsid w:val="00E34541"/>
    <w:rsid w:val="00E55E52"/>
    <w:rsid w:val="00E733CD"/>
    <w:rsid w:val="00F23514"/>
    <w:rsid w:val="00F312D7"/>
    <w:rsid w:val="00FB5D9B"/>
    <w:rsid w:val="00F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D10C"/>
  <w15:chartTrackingRefBased/>
  <w15:docId w15:val="{8FA72C62-7DEC-434E-83DA-A3CD29E8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940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940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94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001"/>
  </w:style>
  <w:style w:type="table" w:styleId="a4">
    <w:name w:val="Table Grid"/>
    <w:basedOn w:val="a1"/>
    <w:rsid w:val="00F3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6F7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56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1184</Words>
  <Characters>7923</Characters>
  <Application>Microsoft Office Word</Application>
  <DocSecurity>0</DocSecurity>
  <Lines>139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Links>
    <vt:vector size="12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Забелин</dc:creator>
  <cp:keywords/>
  <cp:lastModifiedBy>webmasterandrew@mail.ru</cp:lastModifiedBy>
  <cp:revision>2</cp:revision>
  <dcterms:created xsi:type="dcterms:W3CDTF">2020-08-29T02:32:00Z</dcterms:created>
  <dcterms:modified xsi:type="dcterms:W3CDTF">2020-08-29T02:32:00Z</dcterms:modified>
</cp:coreProperties>
</file>