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EB" w:rsidRPr="00933FEB" w:rsidRDefault="00933FEB" w:rsidP="00933FEB">
      <w:pPr>
        <w:ind w:left="708"/>
        <w:jc w:val="right"/>
        <w:rPr>
          <w:sz w:val="32"/>
          <w:szCs w:val="32"/>
        </w:rPr>
      </w:pPr>
      <w:r w:rsidRPr="00933FEB">
        <w:rPr>
          <w:sz w:val="32"/>
          <w:szCs w:val="32"/>
        </w:rPr>
        <w:t>Куда: В Жилищную инспекцию Красноярского края</w:t>
      </w:r>
      <w:r w:rsidRPr="00933FEB">
        <w:rPr>
          <w:sz w:val="32"/>
          <w:szCs w:val="32"/>
        </w:rPr>
        <w:br/>
        <w:t>660049, г. Красноярск, ул. П. Коммуны, д. 33</w:t>
      </w:r>
      <w:r w:rsidRPr="00933FEB">
        <w:rPr>
          <w:sz w:val="32"/>
          <w:szCs w:val="32"/>
        </w:rPr>
        <w:br/>
      </w:r>
    </w:p>
    <w:p w:rsidR="00933FEB" w:rsidRPr="00933FEB" w:rsidRDefault="00933FEB" w:rsidP="00933FEB">
      <w:pPr>
        <w:ind w:left="708"/>
        <w:jc w:val="right"/>
        <w:rPr>
          <w:sz w:val="32"/>
          <w:szCs w:val="32"/>
        </w:rPr>
      </w:pPr>
      <w:r w:rsidRPr="00933FEB">
        <w:rPr>
          <w:sz w:val="32"/>
          <w:szCs w:val="32"/>
        </w:rPr>
        <w:t>От Фамилия Имя Отчество</w:t>
      </w:r>
      <w:r w:rsidRPr="00933FEB">
        <w:rPr>
          <w:sz w:val="32"/>
          <w:szCs w:val="32"/>
        </w:rPr>
        <w:br/>
        <w:t>66ХХХХ, г. Красноярск,</w:t>
      </w:r>
      <w:r w:rsidRPr="00933FEB">
        <w:rPr>
          <w:sz w:val="32"/>
          <w:szCs w:val="32"/>
        </w:rPr>
        <w:br/>
        <w:t xml:space="preserve"> ул. Улица, д. ХХ, кв. ХХ</w:t>
      </w:r>
      <w:r w:rsidRPr="00933FEB">
        <w:rPr>
          <w:sz w:val="32"/>
          <w:szCs w:val="32"/>
        </w:rPr>
        <w:br/>
        <w:t>тел. (XXX) XXX-XX-XX</w:t>
      </w:r>
      <w:r w:rsidRPr="00933FEB">
        <w:rPr>
          <w:sz w:val="32"/>
          <w:szCs w:val="32"/>
        </w:rPr>
        <w:br/>
      </w:r>
      <w:r w:rsidRPr="00933FEB">
        <w:rPr>
          <w:sz w:val="32"/>
          <w:szCs w:val="32"/>
          <w:lang w:val="en-US"/>
        </w:rPr>
        <w:t>E</w:t>
      </w:r>
      <w:r w:rsidRPr="00933FEB">
        <w:rPr>
          <w:sz w:val="32"/>
          <w:szCs w:val="32"/>
        </w:rPr>
        <w:t>-</w:t>
      </w:r>
      <w:r w:rsidRPr="00933FEB">
        <w:rPr>
          <w:sz w:val="32"/>
          <w:szCs w:val="32"/>
          <w:lang w:val="en-US"/>
        </w:rPr>
        <w:t>mail</w:t>
      </w:r>
      <w:r w:rsidRPr="00933FEB">
        <w:rPr>
          <w:sz w:val="32"/>
          <w:szCs w:val="32"/>
        </w:rPr>
        <w:t>: ваш-</w:t>
      </w:r>
      <w:r w:rsidRPr="00933FEB">
        <w:rPr>
          <w:sz w:val="32"/>
          <w:szCs w:val="32"/>
          <w:lang w:val="en-US"/>
        </w:rPr>
        <w:t>email</w:t>
      </w:r>
      <w:r w:rsidRPr="00933FEB">
        <w:rPr>
          <w:sz w:val="32"/>
          <w:szCs w:val="32"/>
        </w:rPr>
        <w:t>@ваш-</w:t>
      </w:r>
      <w:r w:rsidRPr="00933FEB">
        <w:rPr>
          <w:sz w:val="32"/>
          <w:szCs w:val="32"/>
          <w:lang w:val="en-US"/>
        </w:rPr>
        <w:t>email</w:t>
      </w:r>
    </w:p>
    <w:p w:rsidR="00933FEB" w:rsidRPr="00933FEB" w:rsidRDefault="00933FEB" w:rsidP="00933FEB">
      <w:pPr>
        <w:ind w:left="708"/>
        <w:jc w:val="center"/>
        <w:rPr>
          <w:sz w:val="32"/>
          <w:szCs w:val="32"/>
        </w:rPr>
      </w:pPr>
      <w:bookmarkStart w:id="0" w:name="_GoBack"/>
      <w:bookmarkEnd w:id="0"/>
    </w:p>
    <w:p w:rsidR="00933FEB" w:rsidRPr="00933FEB" w:rsidRDefault="00933FEB" w:rsidP="00933FEB">
      <w:pPr>
        <w:ind w:left="708"/>
        <w:jc w:val="center"/>
        <w:rPr>
          <w:sz w:val="32"/>
          <w:szCs w:val="32"/>
        </w:rPr>
      </w:pPr>
      <w:r w:rsidRPr="00933FEB">
        <w:rPr>
          <w:sz w:val="32"/>
          <w:szCs w:val="32"/>
        </w:rPr>
        <w:t>ЗАЯВЛЕНИЕ</w:t>
      </w:r>
      <w:r w:rsidRPr="00933FEB">
        <w:rPr>
          <w:sz w:val="32"/>
          <w:szCs w:val="32"/>
        </w:rPr>
        <w:br/>
        <w:t>о нарушении нормативов обеспечения населения</w:t>
      </w:r>
      <w:r w:rsidRPr="00933FEB">
        <w:rPr>
          <w:sz w:val="32"/>
          <w:szCs w:val="32"/>
        </w:rPr>
        <w:br/>
        <w:t xml:space="preserve"> коммунальными услугами</w:t>
      </w:r>
    </w:p>
    <w:p w:rsidR="00933FEB" w:rsidRDefault="00933FEB" w:rsidP="00933FEB">
      <w:pPr>
        <w:ind w:firstLine="708"/>
        <w:jc w:val="both"/>
        <w:rPr>
          <w:sz w:val="32"/>
          <w:szCs w:val="32"/>
        </w:rPr>
      </w:pPr>
    </w:p>
    <w:p w:rsidR="00933FEB" w:rsidRPr="00933FEB" w:rsidRDefault="00933FEB" w:rsidP="00933FEB">
      <w:pPr>
        <w:ind w:firstLine="708"/>
        <w:jc w:val="both"/>
        <w:rPr>
          <w:sz w:val="32"/>
          <w:szCs w:val="32"/>
        </w:rPr>
      </w:pPr>
      <w:r w:rsidRPr="00933FEB">
        <w:rPr>
          <w:sz w:val="32"/>
          <w:szCs w:val="32"/>
        </w:rPr>
        <w:t xml:space="preserve">По адресу Красноярский край, г. Красноярск, ул. Улица, дом ХХ </w:t>
      </w:r>
      <w:r w:rsidRPr="00933FEB">
        <w:rPr>
          <w:sz w:val="32"/>
          <w:szCs w:val="32"/>
          <w:u w:val="single"/>
        </w:rPr>
        <w:t>горячая вода холодная.</w:t>
      </w:r>
      <w:r w:rsidRPr="00933FEB">
        <w:rPr>
          <w:sz w:val="32"/>
          <w:szCs w:val="32"/>
        </w:rPr>
        <w:t xml:space="preserve"> Таким образом управляющая компания ООО «Управляющая компания» нарушает, Правила предоставления коммунальных услуг собственникам и пользователям помещений в многоквартирных домах и жилых домах (утв. Постановлением Правительства РФ от 06.11.2011 №354) – далее Правила.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  <w:r w:rsidRPr="00933FEB">
        <w:rPr>
          <w:sz w:val="32"/>
          <w:szCs w:val="32"/>
        </w:rPr>
        <w:tab/>
        <w:t xml:space="preserve">В соответствии с Приложением 1 Правил </w:t>
      </w:r>
      <w:r w:rsidRPr="00933FEB">
        <w:rPr>
          <w:sz w:val="32"/>
          <w:szCs w:val="32"/>
          <w:u w:val="single"/>
        </w:rPr>
        <w:t xml:space="preserve">лицо предоставляющее потребителю коммунальные услуги должно обеспечить соответствие температуры горячей воды в точке </w:t>
      </w:r>
      <w:proofErr w:type="spellStart"/>
      <w:r w:rsidRPr="00933FEB">
        <w:rPr>
          <w:sz w:val="32"/>
          <w:szCs w:val="32"/>
          <w:u w:val="single"/>
        </w:rPr>
        <w:t>водоразбора</w:t>
      </w:r>
      <w:proofErr w:type="spellEnd"/>
      <w:r w:rsidRPr="00933FEB">
        <w:rPr>
          <w:sz w:val="32"/>
          <w:szCs w:val="32"/>
          <w:u w:val="single"/>
        </w:rPr>
        <w:t xml:space="preserve"> требованиям законодательства Российской Федерации о техническом регулировании</w:t>
      </w:r>
      <w:r w:rsidRPr="00933FEB">
        <w:rPr>
          <w:sz w:val="32"/>
          <w:szCs w:val="32"/>
        </w:rPr>
        <w:t xml:space="preserve"> (</w:t>
      </w:r>
      <w:proofErr w:type="spellStart"/>
      <w:r w:rsidRPr="00933FEB">
        <w:rPr>
          <w:sz w:val="32"/>
          <w:szCs w:val="32"/>
        </w:rPr>
        <w:t>СанПин</w:t>
      </w:r>
      <w:proofErr w:type="spellEnd"/>
      <w:r w:rsidRPr="00933FEB">
        <w:rPr>
          <w:sz w:val="32"/>
          <w:szCs w:val="32"/>
        </w:rPr>
        <w:t xml:space="preserve"> 2.1.4.2496-09).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  <w:r w:rsidRPr="00933FEB">
        <w:rPr>
          <w:sz w:val="32"/>
          <w:szCs w:val="32"/>
        </w:rPr>
        <w:tab/>
        <w:t xml:space="preserve">В соответствии с п. 2.4. Гигиенических требований к обеспечению безопасности систем горячего водоснабжения (утв. Постановлением Главного государственного санитарного врача РФ от 07.04.2009 №20 «Об утверждении </w:t>
      </w:r>
      <w:proofErr w:type="spellStart"/>
      <w:r w:rsidRPr="00933FEB">
        <w:rPr>
          <w:sz w:val="32"/>
          <w:szCs w:val="32"/>
        </w:rPr>
        <w:t>СанПин</w:t>
      </w:r>
      <w:proofErr w:type="spellEnd"/>
      <w:r w:rsidRPr="00933FEB">
        <w:rPr>
          <w:sz w:val="32"/>
          <w:szCs w:val="32"/>
        </w:rPr>
        <w:t xml:space="preserve"> 2.1.4.2496-09») </w:t>
      </w:r>
      <w:r w:rsidRPr="00933FEB">
        <w:rPr>
          <w:sz w:val="32"/>
          <w:szCs w:val="32"/>
          <w:u w:val="single"/>
        </w:rPr>
        <w:t xml:space="preserve">температура горячей воды в местах </w:t>
      </w:r>
      <w:proofErr w:type="spellStart"/>
      <w:r w:rsidRPr="00933FEB">
        <w:rPr>
          <w:sz w:val="32"/>
          <w:szCs w:val="32"/>
          <w:u w:val="single"/>
        </w:rPr>
        <w:t>водоразбора</w:t>
      </w:r>
      <w:proofErr w:type="spellEnd"/>
      <w:r w:rsidRPr="00933FEB">
        <w:rPr>
          <w:sz w:val="32"/>
          <w:szCs w:val="32"/>
          <w:u w:val="single"/>
        </w:rPr>
        <w:t xml:space="preserve"> независимо от применяемой системы теплоснабжения должна быть не ниже 60 и не выше 70 градусов Цельсия</w:t>
      </w:r>
      <w:r w:rsidRPr="00933FEB">
        <w:rPr>
          <w:sz w:val="32"/>
          <w:szCs w:val="32"/>
        </w:rPr>
        <w:t>.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  <w:r w:rsidRPr="00933FEB">
        <w:rPr>
          <w:sz w:val="32"/>
          <w:szCs w:val="32"/>
        </w:rPr>
        <w:tab/>
        <w:t xml:space="preserve">В соответствии с </w:t>
      </w:r>
      <w:proofErr w:type="spellStart"/>
      <w:r w:rsidRPr="00933FEB">
        <w:rPr>
          <w:sz w:val="32"/>
          <w:szCs w:val="32"/>
        </w:rPr>
        <w:t>пп</w:t>
      </w:r>
      <w:proofErr w:type="spellEnd"/>
      <w:r w:rsidRPr="00933FEB">
        <w:rPr>
          <w:sz w:val="32"/>
          <w:szCs w:val="32"/>
        </w:rPr>
        <w:t>. В п. 31 Правил лицо предоставляющее потребителю коммунальные услуги обязано самостоятельно или с привлечением других лиц осуществлять техническое обслуживание внутридомовых систем, с использованием которых предоставляются коммунальные услуги потребителю.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  <w:r w:rsidRPr="00933FEB">
        <w:rPr>
          <w:sz w:val="32"/>
          <w:szCs w:val="32"/>
        </w:rPr>
        <w:tab/>
        <w:t xml:space="preserve">В соответствии с </w:t>
      </w:r>
      <w:proofErr w:type="spellStart"/>
      <w:r w:rsidRPr="00933FEB">
        <w:rPr>
          <w:sz w:val="32"/>
          <w:szCs w:val="32"/>
        </w:rPr>
        <w:t>пп</w:t>
      </w:r>
      <w:proofErr w:type="spellEnd"/>
      <w:r w:rsidRPr="00933FEB">
        <w:rPr>
          <w:sz w:val="32"/>
          <w:szCs w:val="32"/>
        </w:rPr>
        <w:t xml:space="preserve">. Г п. 31 Правил лицо предоставляющее потребителю коммунальные услуги обязано в установленном Правилами порядке производить перерасчет размера платы за коммунальные услуги, </w:t>
      </w:r>
      <w:r w:rsidRPr="00933FEB">
        <w:rPr>
          <w:sz w:val="32"/>
          <w:szCs w:val="32"/>
        </w:rPr>
        <w:lastRenderedPageBreak/>
        <w:t>в том числе в связи с предоставлением коммунальных услуг ненадлежащего качества.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  <w:r w:rsidRPr="00933FEB">
        <w:rPr>
          <w:sz w:val="32"/>
          <w:szCs w:val="32"/>
        </w:rPr>
        <w:tab/>
        <w:t>В соответствии с ст. 154 ЖК РФ плата за жилое помещение включает в себя в том числе и плату за коммунальные услуги.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  <w:r w:rsidRPr="00933FEB">
        <w:rPr>
          <w:sz w:val="32"/>
          <w:szCs w:val="32"/>
        </w:rPr>
        <w:tab/>
        <w:t xml:space="preserve">В соответствии с </w:t>
      </w:r>
      <w:proofErr w:type="spellStart"/>
      <w:r w:rsidRPr="00933FEB">
        <w:rPr>
          <w:sz w:val="32"/>
          <w:szCs w:val="32"/>
        </w:rPr>
        <w:t>пп</w:t>
      </w:r>
      <w:proofErr w:type="spellEnd"/>
      <w:r w:rsidRPr="00933FEB">
        <w:rPr>
          <w:sz w:val="32"/>
          <w:szCs w:val="32"/>
        </w:rPr>
        <w:t>. А п. 149 Правил лицо предоставляющее потребителю коммунальные услуги за нарушение качества предоставления потребителю коммунальных услуг несет установленную законодательством Российской Федерации административную, уголовную,  гражданско-правовую ответственность.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  <w:r w:rsidRPr="00933FEB">
        <w:rPr>
          <w:sz w:val="32"/>
          <w:szCs w:val="32"/>
        </w:rPr>
        <w:tab/>
        <w:t>В соответствии со ст. 2 Положения о государственном жилищном надзоре (утв. Постановлением Правительства РФ от 11.06.2013 №493) задачами государственного жилищного надзора является в том числе предупреждение, выявление и пресечение нарушений юридическими лицами, индивидуальными предпринимателями установленных в соответствии с жилищным законодательством требований к предоставлению коммунальных услуг собственникам и пользователям помещений в многоквартирных домах и жилых домах.</w:t>
      </w:r>
    </w:p>
    <w:p w:rsidR="00933FEB" w:rsidRPr="00933FEB" w:rsidRDefault="00933FEB" w:rsidP="00933FEB">
      <w:pPr>
        <w:ind w:firstLine="708"/>
        <w:jc w:val="both"/>
        <w:rPr>
          <w:sz w:val="32"/>
          <w:szCs w:val="32"/>
        </w:rPr>
      </w:pPr>
      <w:r w:rsidRPr="00933FEB">
        <w:rPr>
          <w:sz w:val="32"/>
          <w:szCs w:val="32"/>
        </w:rPr>
        <w:t>На основании вышеизложенного и руководствуясь Федеральным закон от 02.05.2006 №59-ФЗ «О порядке рассмотрения обращений граждан Российской Федерации», а также Положением о государственном жилищном надзоре, прошу:</w:t>
      </w:r>
    </w:p>
    <w:p w:rsidR="00933FEB" w:rsidRPr="00933FEB" w:rsidRDefault="00933FEB" w:rsidP="00933FE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33FEB">
        <w:rPr>
          <w:rFonts w:ascii="Times New Roman" w:hAnsi="Times New Roman"/>
          <w:sz w:val="32"/>
          <w:szCs w:val="32"/>
        </w:rPr>
        <w:t>провести по изложенным мною фактам выездную проверку;</w:t>
      </w:r>
    </w:p>
    <w:p w:rsidR="00933FEB" w:rsidRPr="00933FEB" w:rsidRDefault="00933FEB" w:rsidP="00933FE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33FEB">
        <w:rPr>
          <w:rFonts w:ascii="Times New Roman" w:hAnsi="Times New Roman"/>
          <w:sz w:val="32"/>
          <w:szCs w:val="32"/>
        </w:rPr>
        <w:t>выдать управляющей организации ООО «Управляющая компания» предписание об устранении подтвердившихся нарушений и установить сроки его исполнения;</w:t>
      </w:r>
    </w:p>
    <w:p w:rsidR="00933FEB" w:rsidRPr="00933FEB" w:rsidRDefault="00933FEB" w:rsidP="00933FE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933FEB">
        <w:rPr>
          <w:rFonts w:ascii="Times New Roman" w:hAnsi="Times New Roman"/>
          <w:sz w:val="32"/>
          <w:szCs w:val="32"/>
        </w:rPr>
        <w:t>возбудить административное делопроизводство и привлечь к ответственности  по статье 7.23 КоАП РФ «Нарушение нормативов обеспечения населения коммунальными услугами» виновных лиц.</w:t>
      </w:r>
    </w:p>
    <w:p w:rsidR="00933FEB" w:rsidRPr="00933FEB" w:rsidRDefault="00933FEB" w:rsidP="00933FEB">
      <w:pPr>
        <w:ind w:left="12" w:firstLine="708"/>
        <w:jc w:val="both"/>
        <w:rPr>
          <w:sz w:val="32"/>
          <w:szCs w:val="32"/>
        </w:rPr>
      </w:pPr>
    </w:p>
    <w:p w:rsidR="00933FEB" w:rsidRPr="00933FEB" w:rsidRDefault="00933FEB" w:rsidP="00933FEB">
      <w:pPr>
        <w:rPr>
          <w:sz w:val="32"/>
          <w:szCs w:val="32"/>
        </w:rPr>
      </w:pPr>
      <w:r w:rsidRPr="00933FEB">
        <w:rPr>
          <w:sz w:val="32"/>
          <w:szCs w:val="32"/>
        </w:rPr>
        <w:t>Фамилия Имя Отчество</w:t>
      </w:r>
    </w:p>
    <w:p w:rsidR="00933FEB" w:rsidRPr="00933FEB" w:rsidRDefault="00933FEB" w:rsidP="00933FEB">
      <w:pPr>
        <w:rPr>
          <w:sz w:val="32"/>
          <w:szCs w:val="32"/>
        </w:rPr>
      </w:pPr>
      <w:r w:rsidRPr="00933FEB">
        <w:rPr>
          <w:sz w:val="32"/>
          <w:szCs w:val="32"/>
        </w:rPr>
        <w:t>XX.XX.201X</w:t>
      </w:r>
    </w:p>
    <w:p w:rsidR="00933FEB" w:rsidRPr="00933FEB" w:rsidRDefault="00933FEB" w:rsidP="00933FEB">
      <w:pPr>
        <w:jc w:val="both"/>
        <w:rPr>
          <w:sz w:val="32"/>
          <w:szCs w:val="32"/>
        </w:rPr>
      </w:pPr>
    </w:p>
    <w:p w:rsidR="00933FEB" w:rsidRPr="00933FEB" w:rsidRDefault="00933FEB" w:rsidP="00933FEB">
      <w:pPr>
        <w:jc w:val="both"/>
        <w:rPr>
          <w:sz w:val="32"/>
          <w:szCs w:val="32"/>
        </w:rPr>
      </w:pPr>
    </w:p>
    <w:p w:rsidR="00933FEB" w:rsidRPr="00933FEB" w:rsidRDefault="00933FEB" w:rsidP="00933FEB">
      <w:pPr>
        <w:rPr>
          <w:sz w:val="32"/>
          <w:szCs w:val="32"/>
        </w:rPr>
      </w:pPr>
    </w:p>
    <w:p w:rsidR="009D7855" w:rsidRPr="00933FEB" w:rsidRDefault="009D7855" w:rsidP="00933FEB">
      <w:pPr>
        <w:rPr>
          <w:sz w:val="32"/>
          <w:szCs w:val="32"/>
        </w:rPr>
      </w:pPr>
    </w:p>
    <w:sectPr w:rsidR="009D7855" w:rsidRPr="00933FEB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DB" w:rsidRDefault="00C015DB" w:rsidP="005F2B6B">
      <w:r>
        <w:separator/>
      </w:r>
    </w:p>
  </w:endnote>
  <w:endnote w:type="continuationSeparator" w:id="0">
    <w:p w:rsidR="00C015DB" w:rsidRDefault="00C015DB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DB" w:rsidRDefault="00C015DB" w:rsidP="005F2B6B">
      <w:r>
        <w:separator/>
      </w:r>
    </w:p>
  </w:footnote>
  <w:footnote w:type="continuationSeparator" w:id="0">
    <w:p w:rsidR="00C015DB" w:rsidRDefault="00C015DB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1B6BE0"/>
    <w:rsid w:val="001E1F54"/>
    <w:rsid w:val="00201062"/>
    <w:rsid w:val="0025169F"/>
    <w:rsid w:val="002960C2"/>
    <w:rsid w:val="003B5C84"/>
    <w:rsid w:val="003D03FC"/>
    <w:rsid w:val="003E6B91"/>
    <w:rsid w:val="0040056D"/>
    <w:rsid w:val="0051553D"/>
    <w:rsid w:val="00523433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C79FC"/>
    <w:rsid w:val="008C6881"/>
    <w:rsid w:val="008F3E7F"/>
    <w:rsid w:val="0090595D"/>
    <w:rsid w:val="00933FEB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97C78"/>
    <w:rsid w:val="00AB6D09"/>
    <w:rsid w:val="00AE7585"/>
    <w:rsid w:val="00AF0BD0"/>
    <w:rsid w:val="00B172FB"/>
    <w:rsid w:val="00B55394"/>
    <w:rsid w:val="00BC44DB"/>
    <w:rsid w:val="00BF08AC"/>
    <w:rsid w:val="00C015DB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8DD5DA-4BAA-4204-8E59-BD6447C0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B21C-7AE7-4C91-9DAB-5CAE8230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2018-02-23T14:34:00Z</dcterms:created>
  <dcterms:modified xsi:type="dcterms:W3CDTF">2021-03-16T11:15:00Z</dcterms:modified>
</cp:coreProperties>
</file>