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 xml:space="preserve">Руководителю государственной жилищной инспекции 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 xml:space="preserve">Казанской области Пряхину Л.Е. 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>от Смирнова В.Л.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 xml:space="preserve">проживающего по адресу: 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 xml:space="preserve">г. Казань, ул. Сосновая д.5 кв.16 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>46-54-30</w:t>
      </w:r>
    </w:p>
    <w:p w:rsidR="00A9219B" w:rsidRPr="00A9219B" w:rsidRDefault="00A9219B" w:rsidP="00A9219B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9219B">
        <w:rPr>
          <w:sz w:val="28"/>
          <w:szCs w:val="28"/>
        </w:rPr>
        <w:t xml:space="preserve">(телефон) 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9219B" w:rsidRPr="00A9219B" w:rsidRDefault="00A9219B" w:rsidP="00A9219B">
      <w:pPr>
        <w:pStyle w:val="a9"/>
        <w:spacing w:before="0" w:beforeAutospacing="0" w:after="0" w:afterAutospacing="0"/>
        <w:jc w:val="center"/>
        <w:rPr>
          <w:sz w:val="32"/>
          <w:szCs w:val="32"/>
        </w:rPr>
      </w:pPr>
      <w:r w:rsidRPr="00A9219B">
        <w:rPr>
          <w:sz w:val="32"/>
          <w:szCs w:val="32"/>
        </w:rPr>
        <w:t>Жалоба</w:t>
      </w:r>
    </w:p>
    <w:p w:rsid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>Я являюсь собственником жилого помещения в указанном многоквартирном доме. Исполнитель услуг - управляющ</w:t>
      </w:r>
      <w:bookmarkStart w:id="0" w:name="_GoBack"/>
      <w:bookmarkEnd w:id="0"/>
      <w:r w:rsidRPr="00A9219B">
        <w:rPr>
          <w:sz w:val="28"/>
          <w:szCs w:val="28"/>
        </w:rPr>
        <w:t>ая компания ООО «</w:t>
      </w:r>
      <w:proofErr w:type="spellStart"/>
      <w:r w:rsidRPr="00A9219B">
        <w:rPr>
          <w:sz w:val="28"/>
          <w:szCs w:val="28"/>
        </w:rPr>
        <w:t>Домосфера</w:t>
      </w:r>
      <w:proofErr w:type="spellEnd"/>
      <w:r w:rsidRPr="00A9219B">
        <w:rPr>
          <w:sz w:val="28"/>
          <w:szCs w:val="28"/>
        </w:rPr>
        <w:t>»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 xml:space="preserve">В платежных документах за расчетный период январь-март 2014 года управляющая организация выставила к оплате за услуги в виде холодного водоснабжения, израсходованного на общедомовые нужды данные, представленные в таблице 1. 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 xml:space="preserve">Считаю, что начисление оплаты выполнено с нарушениями требования Правил предоставления коммунальных услуг, утвержденных постановлением Правительства РФ от 6 мая 2011 года № 354. Нарушение выразилось в том, что был превышен размер норматива платы на общедомовые нужды по коммунальной услуге ХВС, который для нашего дома составляет </w:t>
      </w:r>
      <w:smartTag w:uri="urn:schemas-microsoft-com:office:smarttags" w:element="metricconverter">
        <w:smartTagPr>
          <w:attr w:name="ProductID" w:val="0,025 куб. м"/>
        </w:smartTagPr>
        <w:r w:rsidRPr="00A9219B">
          <w:rPr>
            <w:sz w:val="28"/>
            <w:szCs w:val="28"/>
          </w:rPr>
          <w:t>0,025 куб. м</w:t>
        </w:r>
      </w:smartTag>
      <w:r w:rsidRPr="00A9219B">
        <w:rPr>
          <w:sz w:val="28"/>
          <w:szCs w:val="28"/>
        </w:rPr>
        <w:t xml:space="preserve">. на один квадратный метр общедомового имущества, в соответствии с Приказом № 39/1 от 30 августа 2012 года Управления по регулированию тарифов Казанской области. 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 xml:space="preserve">В соответствии с полномочиями государственного жилищного надзора, утвержденными Постановлением Правительства РФ от 11 июня 2013 года № 493 прошу проверить правильность расчета размера платы за ХВС. Копии квитанций прилагаются. 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>09.10.2012 г.</w:t>
      </w:r>
    </w:p>
    <w:p w:rsidR="00A9219B" w:rsidRPr="00A9219B" w:rsidRDefault="00A9219B" w:rsidP="00A9219B">
      <w:pPr>
        <w:pStyle w:val="a9"/>
        <w:spacing w:before="0" w:beforeAutospacing="0" w:after="0" w:afterAutospacing="0"/>
        <w:rPr>
          <w:sz w:val="28"/>
          <w:szCs w:val="28"/>
        </w:rPr>
      </w:pPr>
      <w:r w:rsidRPr="00A9219B">
        <w:rPr>
          <w:sz w:val="28"/>
          <w:szCs w:val="28"/>
        </w:rPr>
        <w:t>________________ Смирнов В.Л.</w:t>
      </w:r>
    </w:p>
    <w:p w:rsidR="00A9219B" w:rsidRPr="00A9219B" w:rsidRDefault="00A9219B" w:rsidP="00A9219B">
      <w:pPr>
        <w:rPr>
          <w:sz w:val="28"/>
          <w:szCs w:val="28"/>
        </w:rPr>
      </w:pPr>
    </w:p>
    <w:p w:rsidR="009D7855" w:rsidRPr="00A9219B" w:rsidRDefault="009D7855" w:rsidP="00A9219B">
      <w:pPr>
        <w:rPr>
          <w:sz w:val="28"/>
          <w:szCs w:val="28"/>
        </w:rPr>
      </w:pPr>
    </w:p>
    <w:sectPr w:rsidR="009D7855" w:rsidRPr="00A9219B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AA" w:rsidRDefault="001325AA" w:rsidP="005F2B6B">
      <w:r>
        <w:separator/>
      </w:r>
    </w:p>
  </w:endnote>
  <w:endnote w:type="continuationSeparator" w:id="0">
    <w:p w:rsidR="001325AA" w:rsidRDefault="001325AA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AA" w:rsidRDefault="001325AA" w:rsidP="005F2B6B">
      <w:r>
        <w:separator/>
      </w:r>
    </w:p>
  </w:footnote>
  <w:footnote w:type="continuationSeparator" w:id="0">
    <w:p w:rsidR="001325AA" w:rsidRDefault="001325AA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1325AA"/>
    <w:rsid w:val="00201062"/>
    <w:rsid w:val="0025169F"/>
    <w:rsid w:val="002960C2"/>
    <w:rsid w:val="00341F2F"/>
    <w:rsid w:val="003B5C84"/>
    <w:rsid w:val="003E6B91"/>
    <w:rsid w:val="0040056D"/>
    <w:rsid w:val="0051553D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DF0929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6043764-7053-4367-B1C5-E0A3F878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C3134-4C84-466F-A353-777D196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2018-02-23T14:09:00Z</dcterms:created>
  <dcterms:modified xsi:type="dcterms:W3CDTF">2021-03-16T11:22:00Z</dcterms:modified>
</cp:coreProperties>
</file>